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A0B22" w14:textId="26AB55AC" w:rsidR="000638DC" w:rsidRDefault="00EF563D" w:rsidP="00F9539C">
      <w:pPr>
        <w:spacing w:after="0" w:line="240" w:lineRule="auto"/>
        <w:ind w:right="28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56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C21B76" wp14:editId="1FA79E9A">
            <wp:extent cx="5939790" cy="8237699"/>
            <wp:effectExtent l="0" t="0" r="3810" b="0"/>
            <wp:docPr id="4" name="Рисунок 4" descr="C:\Users\Пользователь\Download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9E08E" w14:textId="77777777" w:rsidR="00A348B9" w:rsidRDefault="00A348B9" w:rsidP="00F9539C">
      <w:pPr>
        <w:spacing w:after="0" w:line="240" w:lineRule="auto"/>
        <w:ind w:right="28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7C3A88" w14:textId="77777777" w:rsidR="00EF563D" w:rsidRDefault="00EF563D" w:rsidP="00356536">
      <w:pPr>
        <w:spacing w:after="0" w:line="240" w:lineRule="auto"/>
        <w:jc w:val="center"/>
        <w:rPr>
          <w:rFonts w:ascii="Times New Roman" w:hAnsi="Times New Roman" w:cs="Times New Roman"/>
          <w:color w:val="171717"/>
          <w:sz w:val="24"/>
          <w:szCs w:val="24"/>
        </w:rPr>
      </w:pPr>
    </w:p>
    <w:p w14:paraId="44DE6346" w14:textId="77777777" w:rsidR="00EF563D" w:rsidRDefault="00EF563D" w:rsidP="00356536">
      <w:pPr>
        <w:spacing w:after="0" w:line="240" w:lineRule="auto"/>
        <w:jc w:val="center"/>
        <w:rPr>
          <w:rFonts w:ascii="Times New Roman" w:hAnsi="Times New Roman" w:cs="Times New Roman"/>
          <w:color w:val="171717"/>
          <w:sz w:val="24"/>
          <w:szCs w:val="24"/>
        </w:rPr>
      </w:pPr>
    </w:p>
    <w:p w14:paraId="2293559D" w14:textId="77777777" w:rsidR="00EF563D" w:rsidRDefault="00EF563D" w:rsidP="00356536">
      <w:pPr>
        <w:spacing w:after="0" w:line="240" w:lineRule="auto"/>
        <w:jc w:val="center"/>
        <w:rPr>
          <w:rFonts w:ascii="Times New Roman" w:hAnsi="Times New Roman" w:cs="Times New Roman"/>
          <w:color w:val="171717"/>
          <w:sz w:val="24"/>
          <w:szCs w:val="24"/>
        </w:rPr>
      </w:pPr>
    </w:p>
    <w:p w14:paraId="09483211" w14:textId="77777777" w:rsidR="00EF563D" w:rsidRDefault="00EF563D" w:rsidP="00356536">
      <w:pPr>
        <w:spacing w:after="0" w:line="240" w:lineRule="auto"/>
        <w:jc w:val="center"/>
        <w:rPr>
          <w:rFonts w:ascii="Times New Roman" w:hAnsi="Times New Roman" w:cs="Times New Roman"/>
          <w:color w:val="171717"/>
          <w:sz w:val="24"/>
          <w:szCs w:val="24"/>
        </w:rPr>
      </w:pPr>
    </w:p>
    <w:p w14:paraId="31B57B56" w14:textId="77777777" w:rsidR="00EF563D" w:rsidRDefault="00EF563D" w:rsidP="00356536">
      <w:pPr>
        <w:spacing w:after="0" w:line="240" w:lineRule="auto"/>
        <w:jc w:val="center"/>
        <w:rPr>
          <w:rFonts w:ascii="Times New Roman" w:hAnsi="Times New Roman" w:cs="Times New Roman"/>
          <w:color w:val="171717"/>
          <w:sz w:val="24"/>
          <w:szCs w:val="24"/>
        </w:rPr>
      </w:pPr>
    </w:p>
    <w:p w14:paraId="49E1DD7C" w14:textId="77777777" w:rsidR="00140330" w:rsidRDefault="00140330" w:rsidP="00A348B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638DC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14:paraId="67FF616E" w14:textId="77777777" w:rsidR="00D65ACD" w:rsidRDefault="00D65ACD" w:rsidP="00A348B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8FAC179" w14:textId="77777777" w:rsidR="00A348B9" w:rsidRDefault="00A348B9" w:rsidP="00D65ACD">
      <w:pPr>
        <w:spacing w:after="0" w:line="276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3D281F">
        <w:rPr>
          <w:rFonts w:ascii="Times New Roman" w:hAnsi="Times New Roman" w:cs="Times New Roman"/>
          <w:sz w:val="28"/>
          <w:szCs w:val="28"/>
        </w:rPr>
        <w:t>НАПРАВЛЕННОСТЬ: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4620">
        <w:rPr>
          <w:rFonts w:ascii="Times New Roman" w:hAnsi="Times New Roman" w:cs="Times New Roman"/>
          <w:sz w:val="28"/>
          <w:szCs w:val="28"/>
        </w:rPr>
        <w:t>естественно</w:t>
      </w:r>
      <w:r w:rsidR="0007284A" w:rsidRPr="0007284A">
        <w:rPr>
          <w:rFonts w:ascii="Times New Roman" w:hAnsi="Times New Roman" w:cs="Times New Roman"/>
          <w:sz w:val="28"/>
          <w:szCs w:val="28"/>
        </w:rPr>
        <w:t>научная</w:t>
      </w:r>
    </w:p>
    <w:p w14:paraId="31037743" w14:textId="5BD89CC2" w:rsidR="00A348B9" w:rsidRPr="00F035A8" w:rsidRDefault="00A348B9" w:rsidP="00D65A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81F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35A8" w:rsidRPr="00F035A8">
        <w:rPr>
          <w:rFonts w:ascii="Times New Roman" w:hAnsi="Times New Roman" w:cs="Times New Roman"/>
          <w:sz w:val="28"/>
          <w:szCs w:val="28"/>
        </w:rPr>
        <w:t>формирование  основных понятий агрохимии и агротехники.</w:t>
      </w:r>
      <w:r w:rsidR="00C927B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348B9">
        <w:rPr>
          <w:rFonts w:ascii="Times New Roman" w:hAnsi="Times New Roman" w:cs="Times New Roman"/>
          <w:sz w:val="32"/>
          <w:szCs w:val="32"/>
        </w:rPr>
        <w:t>ЗАДАЧИ:</w:t>
      </w:r>
    </w:p>
    <w:p w14:paraId="6D0304BA" w14:textId="77777777" w:rsidR="009F4360" w:rsidRDefault="009F4360" w:rsidP="00D65AC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48B9">
        <w:rPr>
          <w:rFonts w:ascii="Times New Roman" w:hAnsi="Times New Roman" w:cs="Times New Roman"/>
          <w:color w:val="000000"/>
          <w:sz w:val="28"/>
          <w:szCs w:val="28"/>
        </w:rPr>
        <w:t>ОБУЧАЮЩИЕ:</w:t>
      </w:r>
    </w:p>
    <w:p w14:paraId="01DBFF0B" w14:textId="77777777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</w:rPr>
        <w:t xml:space="preserve">-  </w:t>
      </w: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усвоения учащимися основных понятий;  о структуре и функционировании экологических систем, их изменении под влиянием деятельности человека;</w:t>
      </w:r>
    </w:p>
    <w:p w14:paraId="6FD4065C" w14:textId="77777777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понимание научной картины мира, материальной сущности и диалектического характера биологических процессов и явлений, активные роли человека, как социального существа.</w:t>
      </w:r>
    </w:p>
    <w:p w14:paraId="18129B9E" w14:textId="77777777" w:rsidR="00D65ACD" w:rsidRDefault="00F035A8" w:rsidP="00D65A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A8">
        <w:rPr>
          <w:rFonts w:ascii="Times New Roman" w:hAnsi="Times New Roman" w:cs="Times New Roman"/>
          <w:sz w:val="28"/>
          <w:szCs w:val="28"/>
        </w:rPr>
        <w:t>- формировать навыки экологически грамотного и безопасного поведени</w:t>
      </w:r>
      <w:r w:rsidR="00D65ACD">
        <w:rPr>
          <w:rFonts w:ascii="Times New Roman" w:hAnsi="Times New Roman" w:cs="Times New Roman"/>
          <w:sz w:val="28"/>
          <w:szCs w:val="28"/>
        </w:rPr>
        <w:t>я;</w:t>
      </w:r>
    </w:p>
    <w:p w14:paraId="1D13A528" w14:textId="1CE8B4BF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A8"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15B3BBBC" w14:textId="77777777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</w:rPr>
        <w:t>-</w:t>
      </w: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Развитие умений и навыков практической деятельности;</w:t>
      </w:r>
    </w:p>
    <w:p w14:paraId="2B35EAB9" w14:textId="77777777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понимания практического значения биологических и химических знаний, как научной основы сельскохозяйственного производства, биотехнологии, природоохранительной деятельности;</w:t>
      </w:r>
    </w:p>
    <w:p w14:paraId="4E7A835D" w14:textId="14BF770C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экологической культуры.</w:t>
      </w:r>
    </w:p>
    <w:p w14:paraId="4D0E5D8D" w14:textId="77777777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A8">
        <w:rPr>
          <w:rFonts w:ascii="Times New Roman" w:hAnsi="Times New Roman" w:cs="Times New Roman"/>
          <w:sz w:val="28"/>
          <w:szCs w:val="28"/>
        </w:rPr>
        <w:t>- развивать потребности общения с природой;</w:t>
      </w:r>
    </w:p>
    <w:p w14:paraId="3B27D11A" w14:textId="77777777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A8">
        <w:rPr>
          <w:rFonts w:ascii="Times New Roman" w:hAnsi="Times New Roman" w:cs="Times New Roman"/>
          <w:sz w:val="28"/>
          <w:szCs w:val="28"/>
        </w:rPr>
        <w:t>- развивать эмоционально доброжелательное отношение к природе, нравственные и эстетические чувства;</w:t>
      </w:r>
    </w:p>
    <w:p w14:paraId="018D94FC" w14:textId="77777777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5A8"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2F99466A" w14:textId="77777777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</w:rPr>
        <w:t>-</w:t>
      </w: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ответственного отношения к природе, готовности к активным действиям по её охране;</w:t>
      </w:r>
    </w:p>
    <w:p w14:paraId="61B13A2E" w14:textId="36254328" w:rsidR="009F4360" w:rsidRPr="00F035A8" w:rsidRDefault="009F4360" w:rsidP="00D65A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35A8">
        <w:rPr>
          <w:rFonts w:ascii="Times New Roman" w:hAnsi="Times New Roman" w:cs="Times New Roman"/>
          <w:sz w:val="28"/>
          <w:szCs w:val="28"/>
        </w:rPr>
        <w:t>в</w:t>
      </w:r>
      <w:r w:rsidR="00764620" w:rsidRPr="00F035A8">
        <w:rPr>
          <w:rFonts w:ascii="Times New Roman" w:hAnsi="Times New Roman" w:cs="Times New Roman"/>
          <w:sz w:val="28"/>
          <w:szCs w:val="28"/>
        </w:rPr>
        <w:t xml:space="preserve">оспитать </w:t>
      </w:r>
      <w:r w:rsidRPr="00F035A8">
        <w:rPr>
          <w:rFonts w:ascii="Times New Roman" w:hAnsi="Times New Roman" w:cs="Times New Roman"/>
          <w:sz w:val="28"/>
          <w:szCs w:val="28"/>
        </w:rPr>
        <w:t xml:space="preserve"> лучшие духовно-нравственные качества: любовь к людям и природе, стремление к добрым поступкам, чистым помыслам и чувствам;</w:t>
      </w:r>
    </w:p>
    <w:p w14:paraId="355FF605" w14:textId="3E4F119C" w:rsidR="009F4360" w:rsidRDefault="007E0805" w:rsidP="00D65A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уважения к трудовым навыкам, овладение которых приведет к выбору профессии в области земледелия и агротехники.</w:t>
      </w:r>
      <w:r w:rsidR="009F4360" w:rsidRPr="005608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DECA4" w14:textId="77777777" w:rsidR="00A348B9" w:rsidRPr="003D281F" w:rsidRDefault="00A348B9" w:rsidP="00D65A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ЗАНЯТИЙ</w:t>
      </w:r>
    </w:p>
    <w:p w14:paraId="7CEC39D9" w14:textId="5A7D284C" w:rsidR="00A348B9" w:rsidRPr="00D35842" w:rsidRDefault="005D5E16" w:rsidP="00D65AC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2</w:t>
      </w:r>
      <w:r w:rsidR="000043E3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348B9">
        <w:rPr>
          <w:rFonts w:ascii="Times New Roman" w:hAnsi="Times New Roman" w:cs="Times New Roman"/>
          <w:sz w:val="28"/>
          <w:szCs w:val="28"/>
        </w:rPr>
        <w:t xml:space="preserve"> в </w:t>
      </w:r>
      <w:r w:rsidR="00A348B9" w:rsidRPr="00E065A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еделю по 1</w:t>
      </w:r>
      <w:r w:rsidR="00A348B9">
        <w:rPr>
          <w:rFonts w:ascii="Times New Roman" w:hAnsi="Times New Roman" w:cs="Times New Roman"/>
          <w:sz w:val="28"/>
          <w:szCs w:val="28"/>
        </w:rPr>
        <w:t xml:space="preserve"> академических часа</w:t>
      </w:r>
      <w:r w:rsidR="00A348B9" w:rsidRPr="00E065A0">
        <w:rPr>
          <w:rFonts w:ascii="Times New Roman" w:hAnsi="Times New Roman" w:cs="Times New Roman"/>
          <w:sz w:val="28"/>
          <w:szCs w:val="28"/>
        </w:rPr>
        <w:t xml:space="preserve">. Академический час длится 45   </w:t>
      </w:r>
      <w:r>
        <w:rPr>
          <w:rFonts w:ascii="Times New Roman" w:hAnsi="Times New Roman" w:cs="Times New Roman"/>
          <w:sz w:val="28"/>
          <w:szCs w:val="28"/>
        </w:rPr>
        <w:t>минут</w:t>
      </w:r>
      <w:r w:rsidR="00A348B9" w:rsidRPr="00E065A0">
        <w:rPr>
          <w:rFonts w:ascii="Times New Roman" w:hAnsi="Times New Roman" w:cs="Times New Roman"/>
          <w:sz w:val="28"/>
          <w:szCs w:val="28"/>
        </w:rPr>
        <w:t>.</w:t>
      </w:r>
    </w:p>
    <w:p w14:paraId="4856AFAB" w14:textId="77777777" w:rsidR="007E0805" w:rsidRDefault="00D35842" w:rsidP="00D358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6462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D744414" w14:textId="409E1859" w:rsidR="00A348B9" w:rsidRDefault="00A348B9" w:rsidP="00D65AC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281F">
        <w:rPr>
          <w:rFonts w:ascii="Times New Roman" w:hAnsi="Times New Roman" w:cs="Times New Roman"/>
          <w:sz w:val="28"/>
          <w:szCs w:val="28"/>
        </w:rPr>
        <w:t>ФОРМЫ ЗАНЯТИЙ</w:t>
      </w:r>
    </w:p>
    <w:p w14:paraId="36490111" w14:textId="68A856A9" w:rsidR="00EE7C5E" w:rsidRPr="00EE7C5E" w:rsidRDefault="00EE7C5E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5A0">
        <w:rPr>
          <w:rFonts w:ascii="Times New Roman" w:hAnsi="Times New Roman" w:cs="Times New Roman"/>
          <w:sz w:val="28"/>
          <w:szCs w:val="28"/>
        </w:rPr>
        <w:lastRenderedPageBreak/>
        <w:t>Для обеспечения эффективности учебного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065A0">
        <w:rPr>
          <w:rFonts w:ascii="Times New Roman" w:hAnsi="Times New Roman" w:cs="Times New Roman"/>
          <w:sz w:val="28"/>
          <w:szCs w:val="28"/>
        </w:rPr>
        <w:t xml:space="preserve">процесса </w:t>
      </w:r>
      <w:r>
        <w:rPr>
          <w:rFonts w:ascii="Times New Roman" w:hAnsi="Times New Roman" w:cs="Times New Roman"/>
          <w:sz w:val="28"/>
          <w:szCs w:val="28"/>
        </w:rPr>
        <w:t>используется разнообразие форм занятий.  В</w:t>
      </w:r>
      <w:r w:rsidRPr="00EE7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 включены как теоретические, так и практические занятия. Индивидуальные и групповые </w:t>
      </w:r>
      <w:r w:rsidRPr="00EE7C5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виды занятий </w:t>
      </w:r>
      <w:r w:rsidRPr="00EE7C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предусматривают:</w:t>
      </w:r>
    </w:p>
    <w:p w14:paraId="29BACC15" w14:textId="1D1175E0" w:rsidR="00EE7C5E" w:rsidRPr="00EE7C5E" w:rsidRDefault="00EE7C5E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5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познавательную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(традиционные формы: беседы, викторины; </w:t>
      </w:r>
    </w:p>
    <w:p w14:paraId="7E341279" w14:textId="77777777" w:rsidR="00EE7C5E" w:rsidRPr="00EE7C5E" w:rsidRDefault="00EE7C5E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5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инновационные формы: проектная деятельность,  мультимедийные презентации.);</w:t>
      </w:r>
    </w:p>
    <w:p w14:paraId="2EB5ABC9" w14:textId="77777777" w:rsidR="00EE7C5E" w:rsidRPr="00EE7C5E" w:rsidRDefault="00EE7C5E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5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игровую деятельность (подвижные, дидактические, настольно-печатные, сюжетно-ролевые деловые игры, игры-драматизации и театрализованные игры, игровые практикумы на географической площадке);</w:t>
      </w:r>
    </w:p>
    <w:p w14:paraId="0A8C135E" w14:textId="77777777" w:rsidR="00EE7C5E" w:rsidRPr="00EE7C5E" w:rsidRDefault="00EE7C5E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5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продуктивную деятельность (конструирование, моделирование);</w:t>
      </w:r>
    </w:p>
    <w:p w14:paraId="4C13E32B" w14:textId="14B692CF" w:rsidR="00EE7C5E" w:rsidRPr="00EE7C5E" w:rsidRDefault="00EE7C5E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5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творческие работы;</w:t>
      </w:r>
    </w:p>
    <w:p w14:paraId="31FEC6BB" w14:textId="77777777" w:rsidR="00EE7C5E" w:rsidRDefault="00EE7C5E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5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самостоятельную деятельность.</w:t>
      </w:r>
    </w:p>
    <w:p w14:paraId="7555D709" w14:textId="77777777" w:rsidR="00EE7C5E" w:rsidRPr="00AD6A00" w:rsidRDefault="00EE7C5E" w:rsidP="00D65AC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EAB">
        <w:rPr>
          <w:rFonts w:ascii="Times New Roman" w:hAnsi="Times New Roman" w:cs="Times New Roman"/>
          <w:sz w:val="28"/>
          <w:szCs w:val="28"/>
        </w:rPr>
        <w:t>Применяются технологии  и    электронные платформы.</w:t>
      </w:r>
    </w:p>
    <w:p w14:paraId="5442F3B9" w14:textId="77777777" w:rsidR="00D65ACD" w:rsidRDefault="00D65ACD" w:rsidP="00D65AC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6CCAD6" w14:textId="7F009437" w:rsidR="00A348B9" w:rsidRDefault="00A348B9" w:rsidP="00D65AC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</w:t>
      </w:r>
      <w:r w:rsidRPr="00E065A0">
        <w:rPr>
          <w:rFonts w:ascii="Times New Roman" w:hAnsi="Times New Roman" w:cs="Times New Roman"/>
          <w:sz w:val="28"/>
          <w:szCs w:val="28"/>
        </w:rPr>
        <w:t xml:space="preserve">РЕЗУЛЬТАТЫ В ТЕКУЩЕМ УЧЕБНОМ ГОДУ И ФОРМА ПРОВЕДЕНИЯ </w:t>
      </w:r>
      <w:r>
        <w:rPr>
          <w:rFonts w:ascii="Times New Roman" w:hAnsi="Times New Roman" w:cs="Times New Roman"/>
          <w:sz w:val="28"/>
          <w:szCs w:val="28"/>
        </w:rPr>
        <w:t>ИТОГОВОЙ АТТЕСТАЦИИ</w:t>
      </w:r>
    </w:p>
    <w:p w14:paraId="78AE5AB1" w14:textId="77777777" w:rsidR="009F4360" w:rsidRPr="009F4360" w:rsidRDefault="009F4360" w:rsidP="00D65AC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360">
        <w:rPr>
          <w:rFonts w:ascii="Times New Roman" w:hAnsi="Times New Roman" w:cs="Times New Roman"/>
          <w:sz w:val="28"/>
          <w:szCs w:val="28"/>
        </w:rPr>
        <w:t>По окончании об</w:t>
      </w:r>
      <w:r w:rsidR="00FE0700">
        <w:rPr>
          <w:rFonts w:ascii="Times New Roman" w:hAnsi="Times New Roman" w:cs="Times New Roman"/>
          <w:sz w:val="28"/>
          <w:szCs w:val="28"/>
        </w:rPr>
        <w:t>учения обучающиеся будут</w:t>
      </w:r>
    </w:p>
    <w:p w14:paraId="53DA282B" w14:textId="77777777" w:rsidR="009F4360" w:rsidRDefault="009F4360" w:rsidP="00D65ACD">
      <w:pPr>
        <w:pStyle w:val="Default"/>
        <w:spacing w:line="276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9F4360">
        <w:rPr>
          <w:rFonts w:ascii="Times New Roman" w:hAnsi="Times New Roman"/>
          <w:color w:val="FF0000"/>
          <w:sz w:val="28"/>
          <w:szCs w:val="28"/>
        </w:rPr>
        <w:t xml:space="preserve">       </w:t>
      </w:r>
      <w:r w:rsidRPr="009F4360">
        <w:rPr>
          <w:rFonts w:ascii="Times New Roman" w:hAnsi="Times New Roman"/>
          <w:color w:val="auto"/>
          <w:sz w:val="28"/>
          <w:szCs w:val="28"/>
        </w:rPr>
        <w:t>ЗНАТЬ:</w:t>
      </w:r>
    </w:p>
    <w:p w14:paraId="2C8D1EA3" w14:textId="2BE9EFFB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собенности строения и жизнедеятельности растений,</w:t>
      </w:r>
    </w:p>
    <w:p w14:paraId="3CDD1899" w14:textId="2E821621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о таксономических единицах,</w:t>
      </w:r>
    </w:p>
    <w:p w14:paraId="09058711" w14:textId="70782200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пособы размножения растений,</w:t>
      </w:r>
    </w:p>
    <w:p w14:paraId="341B56B7" w14:textId="6C28FF16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заимосвязь растений с факторами среды,</w:t>
      </w:r>
    </w:p>
    <w:p w14:paraId="17DA8585" w14:textId="15BDF8F8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заимосвязь растений с другими организмами в природных сообществах,</w:t>
      </w:r>
    </w:p>
    <w:p w14:paraId="35410D65" w14:textId="648ACCD8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культурные растения региона, края, района,</w:t>
      </w:r>
    </w:p>
    <w:p w14:paraId="1BAB9983" w14:textId="3296A480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собенности воздействия культурных растений.</w:t>
      </w:r>
    </w:p>
    <w:p w14:paraId="212CE473" w14:textId="77777777" w:rsidR="00F035A8" w:rsidRPr="00F035A8" w:rsidRDefault="00F035A8" w:rsidP="00D65ACD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5244C98C" w14:textId="77777777" w:rsidR="00F035A8" w:rsidRPr="00F035A8" w:rsidRDefault="00F035A8" w:rsidP="00D65AC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textAlignment w:val="baseline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УМЕТЬ:</w:t>
      </w:r>
    </w:p>
    <w:p w14:paraId="33F4DB6C" w14:textId="7F9E45ED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ести наблюдения и ставить опыты с растениями,</w:t>
      </w:r>
    </w:p>
    <w:p w14:paraId="539296B9" w14:textId="3358013F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хаживать за растениями, выращивать их,</w:t>
      </w:r>
    </w:p>
    <w:p w14:paraId="39AD24E7" w14:textId="45928498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работы на учебно-опытном участке, применять знания по биологии  и химии при выращивании растений,</w:t>
      </w:r>
    </w:p>
    <w:p w14:paraId="426D88C3" w14:textId="058A12F9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правила поведения в природе,</w:t>
      </w:r>
    </w:p>
    <w:p w14:paraId="7F246851" w14:textId="21124965" w:rsidR="00F035A8" w:rsidRPr="00F035A8" w:rsidRDefault="00F035A8" w:rsidP="00D65A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правила техники безопасности.</w:t>
      </w:r>
    </w:p>
    <w:p w14:paraId="32C2F692" w14:textId="77777777" w:rsidR="00F035A8" w:rsidRPr="00F035A8" w:rsidRDefault="00F035A8" w:rsidP="00D65AC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textAlignment w:val="baseline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</w:p>
    <w:p w14:paraId="6F1FAF30" w14:textId="77777777" w:rsidR="00F035A8" w:rsidRPr="00F035A8" w:rsidRDefault="00F035A8" w:rsidP="00D65AC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  <w:lang w:eastAsia="ru-RU"/>
        </w:rPr>
        <w:t>МЕТАПРЕДМЕТНЫЕ РЕЗУЛЬТАТЫ:</w:t>
      </w:r>
    </w:p>
    <w:p w14:paraId="2D90C53E" w14:textId="77777777" w:rsidR="00F035A8" w:rsidRPr="00F035A8" w:rsidRDefault="00F035A8" w:rsidP="00D65AC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  <w:lang w:eastAsia="ru-RU"/>
        </w:rPr>
        <w:t>— получать биологическую информацию из различных источников;</w:t>
      </w:r>
    </w:p>
    <w:p w14:paraId="25EB984B" w14:textId="77777777" w:rsidR="00F035A8" w:rsidRPr="00F035A8" w:rsidRDefault="00F035A8" w:rsidP="00D65AC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— определять отношения объекта с другими объектами;</w:t>
      </w:r>
    </w:p>
    <w:p w14:paraId="5A3E34A2" w14:textId="77777777" w:rsidR="00F035A8" w:rsidRPr="00F035A8" w:rsidRDefault="00F035A8" w:rsidP="00D65AC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  <w:lang w:eastAsia="ru-RU"/>
        </w:rPr>
        <w:t>— определять существенные признаки объекта.</w:t>
      </w:r>
    </w:p>
    <w:p w14:paraId="1F761E52" w14:textId="77777777" w:rsidR="00F035A8" w:rsidRPr="00F035A8" w:rsidRDefault="00F035A8" w:rsidP="00D65AC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  <w:lang w:eastAsia="ru-RU"/>
        </w:rPr>
        <w:t>ПРЕДМЕТНЫЕ РЕЗУЛЬТАТЫ:</w:t>
      </w:r>
    </w:p>
    <w:p w14:paraId="1175DFBF" w14:textId="77777777" w:rsidR="00F035A8" w:rsidRPr="00F035A8" w:rsidRDefault="00F035A8" w:rsidP="00D65AC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  <w:lang w:eastAsia="ru-RU"/>
        </w:rPr>
        <w:t>— Особенности строения и жизнедеятельности растений ;</w:t>
      </w:r>
    </w:p>
    <w:p w14:paraId="72155F73" w14:textId="77777777" w:rsidR="00F035A8" w:rsidRPr="00F035A8" w:rsidRDefault="00F035A8" w:rsidP="00D65ACD">
      <w:pPr>
        <w:tabs>
          <w:tab w:val="left" w:pos="-3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  <w:lang w:eastAsia="ru-RU"/>
        </w:rPr>
        <w:t xml:space="preserve">— основные методы исследования в биологии: наблюдение, эксперимент, измерение; </w:t>
      </w:r>
    </w:p>
    <w:p w14:paraId="03E995A9" w14:textId="77777777" w:rsidR="00F035A8" w:rsidRDefault="00F035A8" w:rsidP="00D65ACD">
      <w:pPr>
        <w:tabs>
          <w:tab w:val="left" w:pos="-3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  <w:lang w:eastAsia="ru-RU"/>
        </w:rPr>
        <w:t>— признаки  основных семейств растений;</w:t>
      </w:r>
    </w:p>
    <w:p w14:paraId="2D111266" w14:textId="331F1F7B" w:rsidR="00F035A8" w:rsidRPr="00F035A8" w:rsidRDefault="00F035A8" w:rsidP="00D65ACD">
      <w:pPr>
        <w:tabs>
          <w:tab w:val="left" w:pos="-3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</w:rPr>
        <w:t>ЛИЧНОСТНЫЕ РЕЗУЛЬТАТЫ:</w:t>
      </w:r>
    </w:p>
    <w:p w14:paraId="02FBAAE0" w14:textId="009BB31B" w:rsidR="00F035A8" w:rsidRPr="00F035A8" w:rsidRDefault="00F035A8" w:rsidP="00D65ACD">
      <w:pPr>
        <w:tabs>
          <w:tab w:val="num" w:pos="720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следить за соблюдением правил поведения в природе; </w:t>
      </w:r>
    </w:p>
    <w:p w14:paraId="0BD7025C" w14:textId="77777777" w:rsidR="00F035A8" w:rsidRPr="00F035A8" w:rsidRDefault="00F035A8" w:rsidP="00D65ACD">
      <w:pPr>
        <w:tabs>
          <w:tab w:val="num" w:pos="720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— понимать основные понятия агротехники культурных растений ;</w:t>
      </w:r>
    </w:p>
    <w:p w14:paraId="0077D2D6" w14:textId="22080545" w:rsidR="00F035A8" w:rsidRDefault="00F035A8" w:rsidP="00D65ACD">
      <w:pPr>
        <w:tabs>
          <w:tab w:val="num" w:pos="720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eastAsia="Times New Roman" w:hAnsi="Times New Roman" w:cs="Times New Roman"/>
          <w:sz w:val="28"/>
          <w:szCs w:val="28"/>
          <w:lang w:eastAsia="ru-RU"/>
        </w:rPr>
        <w:t>— уметь реализовывать тео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ретические познания на практике.</w:t>
      </w:r>
    </w:p>
    <w:p w14:paraId="5B6FCD70" w14:textId="0FE01165" w:rsidR="000E7508" w:rsidRPr="00F035A8" w:rsidRDefault="00DE6EBB" w:rsidP="00D65ACD">
      <w:pPr>
        <w:tabs>
          <w:tab w:val="num" w:pos="720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  <w:lang w:eastAsia="ru-RU"/>
        </w:rPr>
        <w:t xml:space="preserve"> </w:t>
      </w:r>
      <w:r w:rsidR="000E7508" w:rsidRPr="00764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конце учебного года </w:t>
      </w:r>
      <w:r w:rsidR="000E7508" w:rsidRPr="00F035A8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проводится итоговая аттестация</w:t>
      </w:r>
      <w:r w:rsidR="000E7508" w:rsidRPr="00F035A8">
        <w:rPr>
          <w:rFonts w:ascii="Times New Roman" w:hAnsi="Times New Roman"/>
          <w:color w:val="000000" w:themeColor="text1"/>
          <w:sz w:val="28"/>
          <w:szCs w:val="28"/>
        </w:rPr>
        <w:t xml:space="preserve">, которая </w:t>
      </w:r>
      <w:r w:rsidR="000E7508" w:rsidRPr="00F035A8">
        <w:rPr>
          <w:rFonts w:ascii="Times New Roman" w:hAnsi="Times New Roman" w:cs="Times New Roman"/>
          <w:color w:val="000000" w:themeColor="text1"/>
          <w:sz w:val="28"/>
          <w:szCs w:val="28"/>
        </w:rPr>
        <w:t>позволяет проследить динамику овладения обучающимися</w:t>
      </w:r>
      <w:r w:rsidR="000E7508" w:rsidRPr="00764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теоретическим и практическим материалом.</w:t>
      </w:r>
    </w:p>
    <w:p w14:paraId="6B292929" w14:textId="77777777" w:rsidR="000E7508" w:rsidRPr="00764620" w:rsidRDefault="000E7508" w:rsidP="00D65A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4620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Показатели качества знаний выявляются путем определения уровня усвоения программы (высокий, средний, низкий).</w:t>
      </w:r>
    </w:p>
    <w:p w14:paraId="251D042E" w14:textId="741D9F0D" w:rsidR="000E7508" w:rsidRPr="00764620" w:rsidRDefault="000E7508" w:rsidP="00D65A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4620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знаний на занятии ведетс</w:t>
      </w:r>
      <w:r w:rsidR="00764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в форме викторин, конкурсов, </w:t>
      </w:r>
      <w:r w:rsidRPr="00764620">
        <w:rPr>
          <w:rFonts w:ascii="Times New Roman" w:hAnsi="Times New Roman" w:cs="Times New Roman"/>
          <w:color w:val="000000" w:themeColor="text1"/>
          <w:sz w:val="28"/>
          <w:szCs w:val="28"/>
        </w:rPr>
        <w:t>проводя</w:t>
      </w:r>
      <w:r w:rsidR="00764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выставки рисунков, тесты, </w:t>
      </w:r>
      <w:r w:rsidRPr="00764620">
        <w:rPr>
          <w:rFonts w:ascii="Times New Roman" w:hAnsi="Times New Roman" w:cs="Times New Roman"/>
          <w:color w:val="000000" w:themeColor="text1"/>
          <w:sz w:val="28"/>
          <w:szCs w:val="28"/>
        </w:rPr>
        <w:t>и составления кро</w:t>
      </w:r>
      <w:r w:rsidR="00764620">
        <w:rPr>
          <w:rFonts w:ascii="Times New Roman" w:hAnsi="Times New Roman" w:cs="Times New Roman"/>
          <w:color w:val="000000" w:themeColor="text1"/>
          <w:sz w:val="28"/>
          <w:szCs w:val="28"/>
        </w:rPr>
        <w:t>ссвордов</w:t>
      </w:r>
      <w:r w:rsidR="00F035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минипроектов</w:t>
      </w:r>
      <w:r w:rsidR="0076462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5361CF8" w14:textId="77777777" w:rsidR="000E7508" w:rsidRPr="00764620" w:rsidRDefault="000E7508" w:rsidP="00D35842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aps/>
          <w:color w:val="000000" w:themeColor="text1"/>
          <w:sz w:val="32"/>
          <w:szCs w:val="32"/>
        </w:rPr>
      </w:pPr>
    </w:p>
    <w:p w14:paraId="68024223" w14:textId="77777777" w:rsidR="000E7508" w:rsidRDefault="000E7508" w:rsidP="00D3584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color w:val="171717"/>
          <w:sz w:val="32"/>
          <w:szCs w:val="32"/>
        </w:rPr>
      </w:pPr>
    </w:p>
    <w:p w14:paraId="39B03612" w14:textId="77777777" w:rsidR="00140330" w:rsidRDefault="00140330" w:rsidP="00D3584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14:paraId="381725F5" w14:textId="77777777" w:rsidR="00140330" w:rsidRDefault="00140330" w:rsidP="00D3584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14:paraId="521F448A" w14:textId="77777777" w:rsidR="00D65ACD" w:rsidRDefault="00D65ACD" w:rsidP="00D3584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14:paraId="1495354E" w14:textId="77777777" w:rsidR="00D65ACD" w:rsidRDefault="00D65ACD" w:rsidP="00D3584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14:paraId="3B2ABCA4" w14:textId="77777777" w:rsidR="00D65ACD" w:rsidRDefault="00D65ACD" w:rsidP="00D3584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14:paraId="7193A81B" w14:textId="77777777" w:rsidR="00D65ACD" w:rsidRDefault="00D65ACD" w:rsidP="00D3584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14:paraId="48A50D6B" w14:textId="77777777" w:rsidR="00D65ACD" w:rsidRDefault="00D65ACD" w:rsidP="00D3584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14:paraId="26908B36" w14:textId="77777777" w:rsidR="007E0805" w:rsidRDefault="007E0805" w:rsidP="00F035A8">
      <w:pPr>
        <w:spacing w:after="0" w:line="360" w:lineRule="auto"/>
        <w:rPr>
          <w:rFonts w:ascii="Times New Roman" w:hAnsi="Times New Roman" w:cs="Times New Roman"/>
          <w:b/>
          <w:caps/>
          <w:sz w:val="32"/>
          <w:szCs w:val="32"/>
        </w:rPr>
      </w:pPr>
    </w:p>
    <w:p w14:paraId="123962D3" w14:textId="77777777" w:rsidR="007E0805" w:rsidRDefault="007E0805" w:rsidP="00F035A8">
      <w:pPr>
        <w:spacing w:after="0" w:line="360" w:lineRule="auto"/>
        <w:rPr>
          <w:rFonts w:ascii="Times New Roman" w:hAnsi="Times New Roman" w:cs="Times New Roman"/>
          <w:b/>
          <w:caps/>
          <w:sz w:val="32"/>
          <w:szCs w:val="32"/>
        </w:rPr>
      </w:pPr>
    </w:p>
    <w:p w14:paraId="2E86F910" w14:textId="3E90E1B7" w:rsidR="00F035A8" w:rsidRPr="00F035A8" w:rsidRDefault="007E0805" w:rsidP="00F035A8">
      <w:pPr>
        <w:spacing w:after="0" w:line="360" w:lineRule="auto"/>
        <w:rPr>
          <w:rFonts w:ascii="Times New Roman" w:hAnsi="Times New Roman" w:cs="Times New Roman"/>
          <w:b/>
          <w:caps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32"/>
          <w:szCs w:val="32"/>
        </w:rPr>
        <w:t xml:space="preserve">                    </w:t>
      </w:r>
      <w:r w:rsidR="00F035A8">
        <w:rPr>
          <w:rFonts w:ascii="Times New Roman" w:hAnsi="Times New Roman" w:cs="Times New Roman"/>
          <w:b/>
          <w:caps/>
          <w:sz w:val="32"/>
          <w:szCs w:val="32"/>
        </w:rPr>
        <w:t xml:space="preserve"> </w:t>
      </w:r>
      <w:r w:rsidR="00F035A8" w:rsidRPr="00F035A8">
        <w:rPr>
          <w:rFonts w:ascii="Times New Roman" w:hAnsi="Times New Roman" w:cs="Times New Roman"/>
          <w:b/>
          <w:bCs/>
          <w:caps/>
          <w:color w:val="171717"/>
          <w:sz w:val="32"/>
          <w:szCs w:val="32"/>
        </w:rPr>
        <w:t>календарно-тематический план</w:t>
      </w:r>
    </w:p>
    <w:p w14:paraId="0B0DB76D" w14:textId="77777777" w:rsidR="00F035A8" w:rsidRPr="00F035A8" w:rsidRDefault="00F035A8" w:rsidP="00F035A8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171717"/>
          <w:sz w:val="28"/>
          <w:szCs w:val="28"/>
        </w:rPr>
      </w:pPr>
      <w:r w:rsidRPr="00F035A8">
        <w:rPr>
          <w:rFonts w:ascii="Times New Roman" w:hAnsi="Times New Roman" w:cs="Times New Roman"/>
          <w:color w:val="171717"/>
          <w:sz w:val="28"/>
          <w:szCs w:val="28"/>
        </w:rPr>
        <w:t xml:space="preserve">по дополнительной общеобразовательной </w:t>
      </w:r>
    </w:p>
    <w:p w14:paraId="2842978E" w14:textId="77777777" w:rsidR="00F035A8" w:rsidRPr="00F035A8" w:rsidRDefault="00F035A8" w:rsidP="00F035A8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171717"/>
          <w:sz w:val="28"/>
          <w:szCs w:val="28"/>
        </w:rPr>
      </w:pPr>
      <w:r w:rsidRPr="00F035A8">
        <w:rPr>
          <w:rFonts w:ascii="Times New Roman" w:hAnsi="Times New Roman" w:cs="Times New Roman"/>
          <w:color w:val="171717"/>
          <w:sz w:val="28"/>
          <w:szCs w:val="28"/>
        </w:rPr>
        <w:t xml:space="preserve"> общеразвивающей программе</w:t>
      </w:r>
    </w:p>
    <w:p w14:paraId="1DBCFCF4" w14:textId="77777777" w:rsidR="00F035A8" w:rsidRPr="00F035A8" w:rsidRDefault="00F035A8" w:rsidP="00F035A8">
      <w:pPr>
        <w:spacing w:after="20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35A8">
        <w:rPr>
          <w:rFonts w:ascii="Times New Roman" w:hAnsi="Times New Roman" w:cs="Times New Roman"/>
          <w:bCs/>
          <w:sz w:val="28"/>
          <w:szCs w:val="28"/>
        </w:rPr>
        <w:t>«Основы агрономии »</w:t>
      </w:r>
    </w:p>
    <w:p w14:paraId="7640D25C" w14:textId="77777777" w:rsidR="00F035A8" w:rsidRPr="00F035A8" w:rsidRDefault="00F035A8" w:rsidP="00F035A8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171717"/>
          <w:sz w:val="28"/>
          <w:szCs w:val="28"/>
        </w:rPr>
      </w:pPr>
      <w:r w:rsidRPr="00F035A8">
        <w:rPr>
          <w:rFonts w:ascii="Times New Roman" w:hAnsi="Times New Roman" w:cs="Times New Roman"/>
          <w:color w:val="171717"/>
          <w:sz w:val="28"/>
          <w:szCs w:val="28"/>
        </w:rPr>
        <w:t>на 2023-2024 учебный год</w:t>
      </w:r>
    </w:p>
    <w:tbl>
      <w:tblPr>
        <w:tblStyle w:val="a4"/>
        <w:tblpPr w:leftFromText="180" w:rightFromText="180" w:vertAnchor="text" w:horzAnchor="margin" w:tblpXSpec="center" w:tblpY="518"/>
        <w:tblW w:w="10521" w:type="dxa"/>
        <w:tblLayout w:type="fixed"/>
        <w:tblLook w:val="04A0" w:firstRow="1" w:lastRow="0" w:firstColumn="1" w:lastColumn="0" w:noHBand="0" w:noVBand="1"/>
      </w:tblPr>
      <w:tblGrid>
        <w:gridCol w:w="534"/>
        <w:gridCol w:w="34"/>
        <w:gridCol w:w="674"/>
        <w:gridCol w:w="1418"/>
        <w:gridCol w:w="709"/>
        <w:gridCol w:w="3260"/>
        <w:gridCol w:w="1417"/>
        <w:gridCol w:w="1560"/>
        <w:gridCol w:w="915"/>
      </w:tblGrid>
      <w:tr w:rsidR="00F035A8" w:rsidRPr="00F035A8" w14:paraId="01E5DF88" w14:textId="77777777" w:rsidTr="00F035A8">
        <w:trPr>
          <w:trHeight w:val="1104"/>
        </w:trPr>
        <w:tc>
          <w:tcPr>
            <w:tcW w:w="534" w:type="dxa"/>
          </w:tcPr>
          <w:p w14:paraId="2FD31CB1" w14:textId="25DB49AA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14:paraId="5100832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14:paraId="1BB42246" w14:textId="77777777" w:rsidR="00F035A8" w:rsidRPr="00F035A8" w:rsidRDefault="00F035A8" w:rsidP="00F03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</w:p>
          <w:p w14:paraId="6893864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709" w:type="dxa"/>
          </w:tcPr>
          <w:p w14:paraId="7E927FF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260" w:type="dxa"/>
          </w:tcPr>
          <w:p w14:paraId="55443FC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</w:tcPr>
          <w:p w14:paraId="3650C5A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60" w:type="dxa"/>
          </w:tcPr>
          <w:p w14:paraId="53BAC51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915" w:type="dxa"/>
          </w:tcPr>
          <w:p w14:paraId="3F28237A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035A8" w:rsidRPr="00F035A8" w14:paraId="74973118" w14:textId="77777777" w:rsidTr="00627B9C">
        <w:trPr>
          <w:trHeight w:val="436"/>
        </w:trPr>
        <w:tc>
          <w:tcPr>
            <w:tcW w:w="534" w:type="dxa"/>
          </w:tcPr>
          <w:p w14:paraId="6ABD209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14:paraId="74977BC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7439A3" w14:textId="77777777" w:rsidR="00F035A8" w:rsidRPr="00F035A8" w:rsidRDefault="00F035A8" w:rsidP="00872A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09" w:type="dxa"/>
          </w:tcPr>
          <w:p w14:paraId="6FD412D4" w14:textId="2C3725E9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5E34F8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Вводное занятие. Техника безопасности на занятиях.</w:t>
            </w:r>
            <w:r w:rsidRPr="00F03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6C6E6892" w14:textId="09AE5460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ООШ№8</w:t>
            </w:r>
          </w:p>
        </w:tc>
        <w:tc>
          <w:tcPr>
            <w:tcW w:w="1560" w:type="dxa"/>
          </w:tcPr>
          <w:p w14:paraId="62AE9F4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6021326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3BC4310A" w14:textId="77777777" w:rsidTr="00F035A8">
        <w:trPr>
          <w:trHeight w:val="595"/>
        </w:trPr>
        <w:tc>
          <w:tcPr>
            <w:tcW w:w="568" w:type="dxa"/>
            <w:gridSpan w:val="2"/>
          </w:tcPr>
          <w:p w14:paraId="67434ED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" w:type="dxa"/>
          </w:tcPr>
          <w:p w14:paraId="1C34885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5E48B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09" w:type="dxa"/>
          </w:tcPr>
          <w:p w14:paraId="0A1884A7" w14:textId="275BDC45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9A5AAE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Биологическая и хозяйственная спелость овощных культур.</w:t>
            </w:r>
          </w:p>
        </w:tc>
        <w:tc>
          <w:tcPr>
            <w:tcW w:w="1417" w:type="dxa"/>
          </w:tcPr>
          <w:p w14:paraId="139AF8AD" w14:textId="70DD9DFD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42CFA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0D24119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1669551B" w14:textId="77777777" w:rsidTr="00F035A8">
        <w:trPr>
          <w:trHeight w:val="525"/>
        </w:trPr>
        <w:tc>
          <w:tcPr>
            <w:tcW w:w="568" w:type="dxa"/>
            <w:gridSpan w:val="2"/>
          </w:tcPr>
          <w:p w14:paraId="709A1C4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</w:tcPr>
          <w:p w14:paraId="633BD33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22D5C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186EE864" w14:textId="03ED36A6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1D5FC4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Особенности уборки овощных культур</w:t>
            </w:r>
          </w:p>
        </w:tc>
        <w:tc>
          <w:tcPr>
            <w:tcW w:w="1417" w:type="dxa"/>
          </w:tcPr>
          <w:p w14:paraId="6FFA050E" w14:textId="0102E9C0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5A0CECA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Письменный отчет</w:t>
            </w:r>
          </w:p>
        </w:tc>
        <w:tc>
          <w:tcPr>
            <w:tcW w:w="915" w:type="dxa"/>
          </w:tcPr>
          <w:p w14:paraId="6529FA0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0B7143E6" w14:textId="77777777" w:rsidTr="00F035A8">
        <w:trPr>
          <w:trHeight w:val="455"/>
        </w:trPr>
        <w:tc>
          <w:tcPr>
            <w:tcW w:w="568" w:type="dxa"/>
            <w:gridSpan w:val="2"/>
          </w:tcPr>
          <w:p w14:paraId="61F2A4A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</w:tcPr>
          <w:p w14:paraId="34A29AB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1548D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149890CA" w14:textId="493CBEC5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BF754B3" w14:textId="77777777" w:rsidR="00F035A8" w:rsidRPr="00F035A8" w:rsidRDefault="00F035A8" w:rsidP="00F035A8">
            <w:pPr>
              <w:spacing w:after="0" w:line="240" w:lineRule="auto"/>
              <w:ind w:right="3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Хранение и переработка овощей</w:t>
            </w:r>
          </w:p>
        </w:tc>
        <w:tc>
          <w:tcPr>
            <w:tcW w:w="1417" w:type="dxa"/>
          </w:tcPr>
          <w:p w14:paraId="33608856" w14:textId="67CE2185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5B07F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544C3A9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107309DD" w14:textId="77777777" w:rsidTr="00F035A8">
        <w:trPr>
          <w:trHeight w:val="406"/>
        </w:trPr>
        <w:tc>
          <w:tcPr>
            <w:tcW w:w="568" w:type="dxa"/>
            <w:gridSpan w:val="2"/>
          </w:tcPr>
          <w:p w14:paraId="13467E2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</w:tcPr>
          <w:p w14:paraId="1261C54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DB0AD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2D3BBB37" w14:textId="206C5985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789F00A" w14:textId="77777777" w:rsidR="00F035A8" w:rsidRPr="00F035A8" w:rsidRDefault="00F035A8" w:rsidP="00F035A8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F035A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Особенности уборки многолетних растений.</w:t>
            </w:r>
          </w:p>
        </w:tc>
        <w:tc>
          <w:tcPr>
            <w:tcW w:w="1417" w:type="dxa"/>
          </w:tcPr>
          <w:p w14:paraId="454D32FF" w14:textId="69E8E30D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AA301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915" w:type="dxa"/>
          </w:tcPr>
          <w:p w14:paraId="45029DF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10C9349E" w14:textId="77777777" w:rsidTr="00F035A8">
        <w:trPr>
          <w:trHeight w:val="486"/>
        </w:trPr>
        <w:tc>
          <w:tcPr>
            <w:tcW w:w="568" w:type="dxa"/>
            <w:gridSpan w:val="2"/>
          </w:tcPr>
          <w:p w14:paraId="284E23C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" w:type="dxa"/>
          </w:tcPr>
          <w:p w14:paraId="58C0320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04B5BF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461388B1" w14:textId="706A68F8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66FBB1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Санитарные требования и безопасность труда при переработке овощей</w:t>
            </w:r>
          </w:p>
        </w:tc>
        <w:tc>
          <w:tcPr>
            <w:tcW w:w="1417" w:type="dxa"/>
          </w:tcPr>
          <w:p w14:paraId="6D5B4C29" w14:textId="265B5911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85C10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404ACDE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2A9775A6" w14:textId="77777777" w:rsidTr="00F035A8">
        <w:trPr>
          <w:trHeight w:val="467"/>
        </w:trPr>
        <w:tc>
          <w:tcPr>
            <w:tcW w:w="568" w:type="dxa"/>
            <w:gridSpan w:val="2"/>
          </w:tcPr>
          <w:p w14:paraId="11F438E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" w:type="dxa"/>
          </w:tcPr>
          <w:p w14:paraId="61372BB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C95D23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3AAF7388" w14:textId="611B9657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7F00E8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Понятие о системе семеноводства</w:t>
            </w:r>
          </w:p>
        </w:tc>
        <w:tc>
          <w:tcPr>
            <w:tcW w:w="1417" w:type="dxa"/>
          </w:tcPr>
          <w:p w14:paraId="4F6A6759" w14:textId="1974B7DF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0BA96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1A6EE01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4EF744DF" w14:textId="77777777" w:rsidTr="00627B9C">
        <w:trPr>
          <w:trHeight w:val="565"/>
        </w:trPr>
        <w:tc>
          <w:tcPr>
            <w:tcW w:w="568" w:type="dxa"/>
            <w:gridSpan w:val="2"/>
          </w:tcPr>
          <w:p w14:paraId="0F8929F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" w:type="dxa"/>
          </w:tcPr>
          <w:p w14:paraId="1C1C89B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DC94F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709" w:type="dxa"/>
          </w:tcPr>
          <w:p w14:paraId="624B8CE3" w14:textId="4FBC98FF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768D36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Семеноводство цветочных культур</w:t>
            </w:r>
          </w:p>
        </w:tc>
        <w:tc>
          <w:tcPr>
            <w:tcW w:w="1417" w:type="dxa"/>
          </w:tcPr>
          <w:p w14:paraId="4CF0FB7D" w14:textId="2DBE9F8F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ECC30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3D039EF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18EC22C2" w14:textId="77777777" w:rsidTr="00627B9C">
        <w:trPr>
          <w:trHeight w:val="417"/>
        </w:trPr>
        <w:tc>
          <w:tcPr>
            <w:tcW w:w="568" w:type="dxa"/>
            <w:gridSpan w:val="2"/>
          </w:tcPr>
          <w:p w14:paraId="7F1A0D9A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4" w:type="dxa"/>
          </w:tcPr>
          <w:p w14:paraId="2588D10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C875D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015D0FE6" w14:textId="246E86A5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A37A1C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Семеноводство овощных культур</w:t>
            </w:r>
          </w:p>
        </w:tc>
        <w:tc>
          <w:tcPr>
            <w:tcW w:w="1417" w:type="dxa"/>
          </w:tcPr>
          <w:p w14:paraId="64E44326" w14:textId="04FBF79C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3F1081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70D0E4F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519994A4" w14:textId="77777777" w:rsidTr="00627B9C">
        <w:trPr>
          <w:trHeight w:val="397"/>
        </w:trPr>
        <w:tc>
          <w:tcPr>
            <w:tcW w:w="568" w:type="dxa"/>
            <w:gridSpan w:val="2"/>
          </w:tcPr>
          <w:p w14:paraId="35FE364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4" w:type="dxa"/>
          </w:tcPr>
          <w:p w14:paraId="74753EC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F60AD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0A0BD7DE" w14:textId="3CE724F3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36524B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 xml:space="preserve">Оформление коллекций плодов </w:t>
            </w:r>
          </w:p>
        </w:tc>
        <w:tc>
          <w:tcPr>
            <w:tcW w:w="1417" w:type="dxa"/>
          </w:tcPr>
          <w:p w14:paraId="3ED2654E" w14:textId="5156DA29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853AE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  <w:tc>
          <w:tcPr>
            <w:tcW w:w="915" w:type="dxa"/>
          </w:tcPr>
          <w:p w14:paraId="1A307F8A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130A0A02" w14:textId="77777777" w:rsidTr="00627B9C">
        <w:trPr>
          <w:trHeight w:val="419"/>
        </w:trPr>
        <w:tc>
          <w:tcPr>
            <w:tcW w:w="568" w:type="dxa"/>
            <w:gridSpan w:val="2"/>
          </w:tcPr>
          <w:p w14:paraId="0BE84AA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4" w:type="dxa"/>
          </w:tcPr>
          <w:p w14:paraId="69855BF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25BE0A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0EF85F07" w14:textId="1B3B8496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962376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Оформление коллекций семян.</w:t>
            </w:r>
          </w:p>
        </w:tc>
        <w:tc>
          <w:tcPr>
            <w:tcW w:w="1417" w:type="dxa"/>
          </w:tcPr>
          <w:p w14:paraId="748EBFBE" w14:textId="0BFC4378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35EE34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минипроект</w:t>
            </w:r>
          </w:p>
        </w:tc>
        <w:tc>
          <w:tcPr>
            <w:tcW w:w="915" w:type="dxa"/>
          </w:tcPr>
          <w:p w14:paraId="0A41A2AA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27D8D34C" w14:textId="77777777" w:rsidTr="00627B9C">
        <w:trPr>
          <w:trHeight w:val="701"/>
        </w:trPr>
        <w:tc>
          <w:tcPr>
            <w:tcW w:w="568" w:type="dxa"/>
            <w:gridSpan w:val="2"/>
          </w:tcPr>
          <w:p w14:paraId="032EB5B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4" w:type="dxa"/>
          </w:tcPr>
          <w:p w14:paraId="31FCD4F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81D74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4F2C9256" w14:textId="5B353B89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BF6DB62" w14:textId="77777777" w:rsidR="00F035A8" w:rsidRPr="00F035A8" w:rsidRDefault="00F035A8" w:rsidP="00F035A8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ru-RU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Оформление коллекций плодов и семян</w:t>
            </w:r>
          </w:p>
        </w:tc>
        <w:tc>
          <w:tcPr>
            <w:tcW w:w="1417" w:type="dxa"/>
          </w:tcPr>
          <w:p w14:paraId="09C675CF" w14:textId="67B50DA3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A24DD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минипроект</w:t>
            </w:r>
          </w:p>
        </w:tc>
        <w:tc>
          <w:tcPr>
            <w:tcW w:w="915" w:type="dxa"/>
          </w:tcPr>
          <w:p w14:paraId="7690B0BA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1BC6CC57" w14:textId="77777777" w:rsidTr="00627B9C">
        <w:trPr>
          <w:trHeight w:val="529"/>
        </w:trPr>
        <w:tc>
          <w:tcPr>
            <w:tcW w:w="568" w:type="dxa"/>
            <w:gridSpan w:val="2"/>
          </w:tcPr>
          <w:p w14:paraId="442ECA8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4" w:type="dxa"/>
          </w:tcPr>
          <w:p w14:paraId="521C4E3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2F0B40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073623B1" w14:textId="126AEB0C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303FFEA" w14:textId="77777777" w:rsidR="00F035A8" w:rsidRPr="00F035A8" w:rsidRDefault="00F035A8" w:rsidP="00F035A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ru-RU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Оформление коллекций плодов и семян</w:t>
            </w:r>
          </w:p>
        </w:tc>
        <w:tc>
          <w:tcPr>
            <w:tcW w:w="1417" w:type="dxa"/>
          </w:tcPr>
          <w:p w14:paraId="67B81208" w14:textId="27D9052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98B07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Дневник наблюдения</w:t>
            </w:r>
          </w:p>
        </w:tc>
        <w:tc>
          <w:tcPr>
            <w:tcW w:w="915" w:type="dxa"/>
          </w:tcPr>
          <w:p w14:paraId="4BB5E2B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6363F756" w14:textId="77777777" w:rsidTr="00F035A8">
        <w:trPr>
          <w:trHeight w:val="551"/>
        </w:trPr>
        <w:tc>
          <w:tcPr>
            <w:tcW w:w="568" w:type="dxa"/>
            <w:gridSpan w:val="2"/>
          </w:tcPr>
          <w:p w14:paraId="3499DAE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4" w:type="dxa"/>
          </w:tcPr>
          <w:p w14:paraId="0D6EC93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296CB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463D65E0" w14:textId="3235D070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C7A2CB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Оформление гербарного материала.</w:t>
            </w:r>
          </w:p>
        </w:tc>
        <w:tc>
          <w:tcPr>
            <w:tcW w:w="1417" w:type="dxa"/>
          </w:tcPr>
          <w:p w14:paraId="5D154F00" w14:textId="4BA761F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84AD4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  <w:tc>
          <w:tcPr>
            <w:tcW w:w="915" w:type="dxa"/>
          </w:tcPr>
          <w:p w14:paraId="1DF88DC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067B8093" w14:textId="77777777" w:rsidTr="00F035A8">
        <w:trPr>
          <w:trHeight w:val="607"/>
        </w:trPr>
        <w:tc>
          <w:tcPr>
            <w:tcW w:w="568" w:type="dxa"/>
            <w:gridSpan w:val="2"/>
          </w:tcPr>
          <w:p w14:paraId="0D149B9A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74" w:type="dxa"/>
          </w:tcPr>
          <w:p w14:paraId="6AA211F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99668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25FF7C20" w14:textId="23B4F67E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5498FB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Оформление гербарного материала.</w:t>
            </w:r>
          </w:p>
        </w:tc>
        <w:tc>
          <w:tcPr>
            <w:tcW w:w="1417" w:type="dxa"/>
          </w:tcPr>
          <w:p w14:paraId="17B89B83" w14:textId="6F660E6E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32AFA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минипроект</w:t>
            </w:r>
          </w:p>
        </w:tc>
        <w:tc>
          <w:tcPr>
            <w:tcW w:w="915" w:type="dxa"/>
          </w:tcPr>
          <w:p w14:paraId="538A94C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2D2DFC19" w14:textId="77777777" w:rsidTr="00F035A8">
        <w:trPr>
          <w:trHeight w:val="677"/>
        </w:trPr>
        <w:tc>
          <w:tcPr>
            <w:tcW w:w="568" w:type="dxa"/>
            <w:gridSpan w:val="2"/>
          </w:tcPr>
          <w:p w14:paraId="4B0043C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4" w:type="dxa"/>
          </w:tcPr>
          <w:p w14:paraId="6435AC0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151D8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171A7220" w14:textId="0812AED1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C99045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Понятие о плодородии почвы</w:t>
            </w:r>
          </w:p>
        </w:tc>
        <w:tc>
          <w:tcPr>
            <w:tcW w:w="1417" w:type="dxa"/>
          </w:tcPr>
          <w:p w14:paraId="3680547D" w14:textId="394479AA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43622E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5BE64D3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17963E42" w14:textId="77777777" w:rsidTr="00D65ACD">
        <w:trPr>
          <w:trHeight w:val="569"/>
        </w:trPr>
        <w:tc>
          <w:tcPr>
            <w:tcW w:w="568" w:type="dxa"/>
            <w:gridSpan w:val="2"/>
          </w:tcPr>
          <w:p w14:paraId="582D03E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4" w:type="dxa"/>
          </w:tcPr>
          <w:p w14:paraId="51FA9C7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505C6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23F52ACB" w14:textId="15D363B2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F7765A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Агротехнические свойства почвы</w:t>
            </w:r>
          </w:p>
        </w:tc>
        <w:tc>
          <w:tcPr>
            <w:tcW w:w="1417" w:type="dxa"/>
          </w:tcPr>
          <w:p w14:paraId="2E185F2E" w14:textId="12FC3139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80825A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6B9A400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16D15E82" w14:textId="77777777" w:rsidTr="00F035A8">
        <w:trPr>
          <w:trHeight w:val="557"/>
        </w:trPr>
        <w:tc>
          <w:tcPr>
            <w:tcW w:w="568" w:type="dxa"/>
            <w:gridSpan w:val="2"/>
          </w:tcPr>
          <w:p w14:paraId="79DF1FF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4" w:type="dxa"/>
          </w:tcPr>
          <w:p w14:paraId="7FDB786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1A7613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2D4A15D6" w14:textId="2D7A559A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E3480D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Обследование почв и их оценка</w:t>
            </w:r>
          </w:p>
        </w:tc>
        <w:tc>
          <w:tcPr>
            <w:tcW w:w="1417" w:type="dxa"/>
          </w:tcPr>
          <w:p w14:paraId="73DCFE06" w14:textId="6FF90F9A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00A32A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Письменный отчет</w:t>
            </w:r>
          </w:p>
        </w:tc>
        <w:tc>
          <w:tcPr>
            <w:tcW w:w="915" w:type="dxa"/>
          </w:tcPr>
          <w:p w14:paraId="2246F27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75F6AAED" w14:textId="77777777" w:rsidTr="00D65ACD">
        <w:trPr>
          <w:trHeight w:val="345"/>
        </w:trPr>
        <w:tc>
          <w:tcPr>
            <w:tcW w:w="568" w:type="dxa"/>
            <w:gridSpan w:val="2"/>
          </w:tcPr>
          <w:p w14:paraId="7923721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4" w:type="dxa"/>
          </w:tcPr>
          <w:p w14:paraId="5FDC1C5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39175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1B41529A" w14:textId="6A90A12A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40AAA4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Обработка почвы</w:t>
            </w:r>
          </w:p>
        </w:tc>
        <w:tc>
          <w:tcPr>
            <w:tcW w:w="1417" w:type="dxa"/>
          </w:tcPr>
          <w:p w14:paraId="1E62CA60" w14:textId="40D8741E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EFA760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798ECA6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7328AAB1" w14:textId="77777777" w:rsidTr="00627B9C">
        <w:trPr>
          <w:trHeight w:val="293"/>
        </w:trPr>
        <w:tc>
          <w:tcPr>
            <w:tcW w:w="568" w:type="dxa"/>
            <w:gridSpan w:val="2"/>
          </w:tcPr>
          <w:p w14:paraId="13082F1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4" w:type="dxa"/>
          </w:tcPr>
          <w:p w14:paraId="3C02B1D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6C3E1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29970E24" w14:textId="7834A7B4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3063261" w14:textId="77777777" w:rsidR="00F035A8" w:rsidRPr="00F035A8" w:rsidRDefault="00F035A8" w:rsidP="00F035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Обработка почвы</w:t>
            </w:r>
          </w:p>
        </w:tc>
        <w:tc>
          <w:tcPr>
            <w:tcW w:w="1417" w:type="dxa"/>
          </w:tcPr>
          <w:p w14:paraId="600708CA" w14:textId="4AEB6F66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E90EB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15" w:type="dxa"/>
          </w:tcPr>
          <w:p w14:paraId="6FE65A7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31844F78" w14:textId="77777777" w:rsidTr="00627B9C">
        <w:trPr>
          <w:trHeight w:val="323"/>
        </w:trPr>
        <w:tc>
          <w:tcPr>
            <w:tcW w:w="568" w:type="dxa"/>
            <w:gridSpan w:val="2"/>
          </w:tcPr>
          <w:p w14:paraId="7A293C1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4" w:type="dxa"/>
          </w:tcPr>
          <w:p w14:paraId="1AF2241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5EED4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12C0B63A" w14:textId="7E7602F7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61B79D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Подготовка почвы в теплице</w:t>
            </w:r>
          </w:p>
        </w:tc>
        <w:tc>
          <w:tcPr>
            <w:tcW w:w="1417" w:type="dxa"/>
          </w:tcPr>
          <w:p w14:paraId="1B5B6D7B" w14:textId="451D875A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83D0D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64EEA03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1097354C" w14:textId="77777777" w:rsidTr="00D65ACD">
        <w:trPr>
          <w:trHeight w:val="290"/>
        </w:trPr>
        <w:tc>
          <w:tcPr>
            <w:tcW w:w="568" w:type="dxa"/>
            <w:gridSpan w:val="2"/>
          </w:tcPr>
          <w:p w14:paraId="3BE9760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4" w:type="dxa"/>
          </w:tcPr>
          <w:p w14:paraId="0660BBD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11DDE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707B8BE3" w14:textId="77E7832B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4EB2658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 xml:space="preserve"> Подготовка почвы в теплице</w:t>
            </w:r>
          </w:p>
        </w:tc>
        <w:tc>
          <w:tcPr>
            <w:tcW w:w="1417" w:type="dxa"/>
          </w:tcPr>
          <w:p w14:paraId="5438C4F5" w14:textId="18DE65BC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E8DE5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20A5B82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7B1697B2" w14:textId="77777777" w:rsidTr="00F035A8">
        <w:trPr>
          <w:trHeight w:val="543"/>
        </w:trPr>
        <w:tc>
          <w:tcPr>
            <w:tcW w:w="568" w:type="dxa"/>
            <w:gridSpan w:val="2"/>
          </w:tcPr>
          <w:p w14:paraId="13E458C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4" w:type="dxa"/>
          </w:tcPr>
          <w:p w14:paraId="3A2DF48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09AD2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5E44F5DA" w14:textId="5BA78D61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698A4F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Подготовка почвы в теплице</w:t>
            </w:r>
          </w:p>
        </w:tc>
        <w:tc>
          <w:tcPr>
            <w:tcW w:w="1417" w:type="dxa"/>
          </w:tcPr>
          <w:p w14:paraId="43DA43C9" w14:textId="26F18F33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67458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фотомкатериалы</w:t>
            </w:r>
          </w:p>
        </w:tc>
        <w:tc>
          <w:tcPr>
            <w:tcW w:w="915" w:type="dxa"/>
          </w:tcPr>
          <w:p w14:paraId="3FE2CE7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71DB81C3" w14:textId="77777777" w:rsidTr="00F035A8">
        <w:trPr>
          <w:trHeight w:val="543"/>
        </w:trPr>
        <w:tc>
          <w:tcPr>
            <w:tcW w:w="568" w:type="dxa"/>
            <w:gridSpan w:val="2"/>
          </w:tcPr>
          <w:p w14:paraId="2CC66EE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4" w:type="dxa"/>
          </w:tcPr>
          <w:p w14:paraId="5399EC6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0E629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69E8FF6A" w14:textId="64FBB0FC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A9B671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Назначение защищённого грунта, его виды</w:t>
            </w:r>
          </w:p>
        </w:tc>
        <w:tc>
          <w:tcPr>
            <w:tcW w:w="1417" w:type="dxa"/>
          </w:tcPr>
          <w:p w14:paraId="3DF2B97E" w14:textId="1C0F7052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3C2E53A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06E09C5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65CBBC74" w14:textId="77777777" w:rsidTr="00F035A8">
        <w:trPr>
          <w:trHeight w:val="543"/>
        </w:trPr>
        <w:tc>
          <w:tcPr>
            <w:tcW w:w="568" w:type="dxa"/>
            <w:gridSpan w:val="2"/>
          </w:tcPr>
          <w:p w14:paraId="0D0DF7D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4" w:type="dxa"/>
          </w:tcPr>
          <w:p w14:paraId="6BEA09C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86489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169B001A" w14:textId="1B570444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35FB0F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Культурообороты в теплице и её назначение</w:t>
            </w:r>
          </w:p>
        </w:tc>
        <w:tc>
          <w:tcPr>
            <w:tcW w:w="1417" w:type="dxa"/>
          </w:tcPr>
          <w:p w14:paraId="5A28A113" w14:textId="1754B6A2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B8294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2B1528D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060A2109" w14:textId="77777777" w:rsidTr="00F035A8">
        <w:trPr>
          <w:trHeight w:val="543"/>
        </w:trPr>
        <w:tc>
          <w:tcPr>
            <w:tcW w:w="568" w:type="dxa"/>
            <w:gridSpan w:val="2"/>
          </w:tcPr>
          <w:p w14:paraId="5409A8D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4" w:type="dxa"/>
          </w:tcPr>
          <w:p w14:paraId="11A0611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B935F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6C578484" w14:textId="3FBE2516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483A29A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Агротехника выгоночных зеленых культур</w:t>
            </w:r>
          </w:p>
        </w:tc>
        <w:tc>
          <w:tcPr>
            <w:tcW w:w="1417" w:type="dxa"/>
          </w:tcPr>
          <w:p w14:paraId="5939C3A3" w14:textId="27EF2B36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813333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339F6C4A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313743BD" w14:textId="77777777" w:rsidTr="00F035A8">
        <w:trPr>
          <w:trHeight w:val="543"/>
        </w:trPr>
        <w:tc>
          <w:tcPr>
            <w:tcW w:w="568" w:type="dxa"/>
            <w:gridSpan w:val="2"/>
          </w:tcPr>
          <w:p w14:paraId="4DA21B0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4" w:type="dxa"/>
          </w:tcPr>
          <w:p w14:paraId="5EF4B82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4AC39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683E032B" w14:textId="62BDE143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2E0C72F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Агротехника выгоночных зеленых культур</w:t>
            </w:r>
          </w:p>
        </w:tc>
        <w:tc>
          <w:tcPr>
            <w:tcW w:w="1417" w:type="dxa"/>
          </w:tcPr>
          <w:p w14:paraId="2ACBF978" w14:textId="1D597F9A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2E448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  <w:tc>
          <w:tcPr>
            <w:tcW w:w="915" w:type="dxa"/>
          </w:tcPr>
          <w:p w14:paraId="0007403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1FACD788" w14:textId="77777777" w:rsidTr="00D65ACD">
        <w:trPr>
          <w:trHeight w:val="292"/>
        </w:trPr>
        <w:tc>
          <w:tcPr>
            <w:tcW w:w="568" w:type="dxa"/>
            <w:gridSpan w:val="2"/>
          </w:tcPr>
          <w:p w14:paraId="302E879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4" w:type="dxa"/>
          </w:tcPr>
          <w:p w14:paraId="0415BDB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11B34D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1BC6505B" w14:textId="10640A4D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2205746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Агротехника огурца и томата</w:t>
            </w:r>
          </w:p>
        </w:tc>
        <w:tc>
          <w:tcPr>
            <w:tcW w:w="1417" w:type="dxa"/>
          </w:tcPr>
          <w:p w14:paraId="66DEB936" w14:textId="0D80E74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7439C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4AD9C6C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352B6EBF" w14:textId="77777777" w:rsidTr="00D65ACD">
        <w:trPr>
          <w:trHeight w:val="314"/>
        </w:trPr>
        <w:tc>
          <w:tcPr>
            <w:tcW w:w="568" w:type="dxa"/>
            <w:gridSpan w:val="2"/>
          </w:tcPr>
          <w:p w14:paraId="44D5383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4" w:type="dxa"/>
          </w:tcPr>
          <w:p w14:paraId="42D9D46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9B6E92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391C8186" w14:textId="69A757B7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15A1B62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Агротехника огурца и томата</w:t>
            </w:r>
          </w:p>
        </w:tc>
        <w:tc>
          <w:tcPr>
            <w:tcW w:w="1417" w:type="dxa"/>
          </w:tcPr>
          <w:p w14:paraId="71F5A675" w14:textId="2535485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FFD36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2C5E353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403BC7A7" w14:textId="77777777" w:rsidTr="00627B9C">
        <w:trPr>
          <w:trHeight w:val="700"/>
        </w:trPr>
        <w:tc>
          <w:tcPr>
            <w:tcW w:w="568" w:type="dxa"/>
            <w:gridSpan w:val="2"/>
          </w:tcPr>
          <w:p w14:paraId="5E4455F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4" w:type="dxa"/>
          </w:tcPr>
          <w:p w14:paraId="7EA3215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424E4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31C12367" w14:textId="0FD3BC9A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5977EFB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Особенности полива в теплице</w:t>
            </w:r>
          </w:p>
        </w:tc>
        <w:tc>
          <w:tcPr>
            <w:tcW w:w="1417" w:type="dxa"/>
          </w:tcPr>
          <w:p w14:paraId="75B210DB" w14:textId="0824F844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3D901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Дневник наблюдения</w:t>
            </w:r>
          </w:p>
        </w:tc>
        <w:tc>
          <w:tcPr>
            <w:tcW w:w="915" w:type="dxa"/>
          </w:tcPr>
          <w:p w14:paraId="13CD261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060ACA75" w14:textId="77777777" w:rsidTr="00F035A8">
        <w:trPr>
          <w:trHeight w:val="543"/>
        </w:trPr>
        <w:tc>
          <w:tcPr>
            <w:tcW w:w="568" w:type="dxa"/>
            <w:gridSpan w:val="2"/>
          </w:tcPr>
          <w:p w14:paraId="5067367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74" w:type="dxa"/>
          </w:tcPr>
          <w:p w14:paraId="22A0990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1B13F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57DA62BE" w14:textId="7CBD3086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700AF5B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Определение дозы элементов питания для огурца</w:t>
            </w:r>
          </w:p>
        </w:tc>
        <w:tc>
          <w:tcPr>
            <w:tcW w:w="1417" w:type="dxa"/>
          </w:tcPr>
          <w:p w14:paraId="3D9F7E7E" w14:textId="0D550732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C47BE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4ED2BF8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41F3214D" w14:textId="77777777" w:rsidTr="00F035A8">
        <w:trPr>
          <w:trHeight w:val="543"/>
        </w:trPr>
        <w:tc>
          <w:tcPr>
            <w:tcW w:w="568" w:type="dxa"/>
            <w:gridSpan w:val="2"/>
          </w:tcPr>
          <w:p w14:paraId="67059C4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4" w:type="dxa"/>
          </w:tcPr>
          <w:p w14:paraId="5D485AD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D1627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6ABB34D6" w14:textId="6185FB85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2AE6EC2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Определение дозы элементов питания для выгоночных культур</w:t>
            </w:r>
          </w:p>
        </w:tc>
        <w:tc>
          <w:tcPr>
            <w:tcW w:w="1417" w:type="dxa"/>
          </w:tcPr>
          <w:p w14:paraId="54452234" w14:textId="1201CF60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3E0EC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16C941E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02B00A6C" w14:textId="77777777" w:rsidTr="00F035A8">
        <w:trPr>
          <w:trHeight w:val="543"/>
        </w:trPr>
        <w:tc>
          <w:tcPr>
            <w:tcW w:w="568" w:type="dxa"/>
            <w:gridSpan w:val="2"/>
          </w:tcPr>
          <w:p w14:paraId="275158A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4" w:type="dxa"/>
          </w:tcPr>
          <w:p w14:paraId="76C28B5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680A1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5258798F" w14:textId="68BC3308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273C554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Определение дозы элементов питания для томатов</w:t>
            </w:r>
          </w:p>
        </w:tc>
        <w:tc>
          <w:tcPr>
            <w:tcW w:w="1417" w:type="dxa"/>
          </w:tcPr>
          <w:p w14:paraId="45A8ABB9" w14:textId="6A7D50EB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D0ADD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письменныйотчет</w:t>
            </w:r>
          </w:p>
        </w:tc>
        <w:tc>
          <w:tcPr>
            <w:tcW w:w="915" w:type="dxa"/>
          </w:tcPr>
          <w:p w14:paraId="4AAA4F4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4EC2118B" w14:textId="77777777" w:rsidTr="00F035A8">
        <w:trPr>
          <w:trHeight w:val="543"/>
        </w:trPr>
        <w:tc>
          <w:tcPr>
            <w:tcW w:w="568" w:type="dxa"/>
            <w:gridSpan w:val="2"/>
          </w:tcPr>
          <w:p w14:paraId="368C8A7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4" w:type="dxa"/>
          </w:tcPr>
          <w:p w14:paraId="48A961D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1B0E5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1A029B11" w14:textId="31389C7D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7103A52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Пикировка рассады овощных культур.</w:t>
            </w:r>
          </w:p>
        </w:tc>
        <w:tc>
          <w:tcPr>
            <w:tcW w:w="1417" w:type="dxa"/>
          </w:tcPr>
          <w:p w14:paraId="1E0DF032" w14:textId="6496264E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C479B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915" w:type="dxa"/>
          </w:tcPr>
          <w:p w14:paraId="677D58B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4F7136AC" w14:textId="77777777" w:rsidTr="00F035A8">
        <w:trPr>
          <w:trHeight w:val="543"/>
        </w:trPr>
        <w:tc>
          <w:tcPr>
            <w:tcW w:w="568" w:type="dxa"/>
            <w:gridSpan w:val="2"/>
          </w:tcPr>
          <w:p w14:paraId="0627D4E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74" w:type="dxa"/>
          </w:tcPr>
          <w:p w14:paraId="411F0F0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F90AEC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4C8EC2D7" w14:textId="3732D125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1BD5A02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Пикировка рассады</w:t>
            </w:r>
          </w:p>
        </w:tc>
        <w:tc>
          <w:tcPr>
            <w:tcW w:w="1417" w:type="dxa"/>
          </w:tcPr>
          <w:p w14:paraId="4AA2C65C" w14:textId="6F485D7E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A09E2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69DFF2C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206332F6" w14:textId="77777777" w:rsidTr="00F035A8">
        <w:trPr>
          <w:trHeight w:val="543"/>
        </w:trPr>
        <w:tc>
          <w:tcPr>
            <w:tcW w:w="568" w:type="dxa"/>
            <w:gridSpan w:val="2"/>
          </w:tcPr>
          <w:p w14:paraId="454B4CC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4" w:type="dxa"/>
          </w:tcPr>
          <w:p w14:paraId="74CD8ED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EE97F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3847C25B" w14:textId="2CCE48E1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3F7F3A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Пикировка рассады овощных культур</w:t>
            </w:r>
          </w:p>
        </w:tc>
        <w:tc>
          <w:tcPr>
            <w:tcW w:w="1417" w:type="dxa"/>
          </w:tcPr>
          <w:p w14:paraId="62936C29" w14:textId="46379ED6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CA9455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Дневник наблюдения</w:t>
            </w:r>
          </w:p>
        </w:tc>
        <w:tc>
          <w:tcPr>
            <w:tcW w:w="915" w:type="dxa"/>
          </w:tcPr>
          <w:p w14:paraId="14D73D9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46116B92" w14:textId="77777777" w:rsidTr="00F035A8">
        <w:trPr>
          <w:trHeight w:val="543"/>
        </w:trPr>
        <w:tc>
          <w:tcPr>
            <w:tcW w:w="568" w:type="dxa"/>
            <w:gridSpan w:val="2"/>
          </w:tcPr>
          <w:p w14:paraId="18A6BE1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4" w:type="dxa"/>
          </w:tcPr>
          <w:p w14:paraId="4FD65C9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AA81C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41411A8A" w14:textId="0CE9961D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79A3EDF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Агротехника цветочных рассад</w:t>
            </w:r>
          </w:p>
        </w:tc>
        <w:tc>
          <w:tcPr>
            <w:tcW w:w="1417" w:type="dxa"/>
          </w:tcPr>
          <w:p w14:paraId="58E577DF" w14:textId="5ED55F84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634850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57DFF6F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108F068B" w14:textId="77777777" w:rsidTr="00F035A8">
        <w:trPr>
          <w:trHeight w:val="543"/>
        </w:trPr>
        <w:tc>
          <w:tcPr>
            <w:tcW w:w="568" w:type="dxa"/>
            <w:gridSpan w:val="2"/>
          </w:tcPr>
          <w:p w14:paraId="255888B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4" w:type="dxa"/>
          </w:tcPr>
          <w:p w14:paraId="5081DC0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E2C29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364F4690" w14:textId="2FA5FB09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1A52CEE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Агротехника цветочных рассад</w:t>
            </w:r>
          </w:p>
        </w:tc>
        <w:tc>
          <w:tcPr>
            <w:tcW w:w="1417" w:type="dxa"/>
          </w:tcPr>
          <w:p w14:paraId="72D5FBD8" w14:textId="3ABE3ABF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2B8C7A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915" w:type="dxa"/>
          </w:tcPr>
          <w:p w14:paraId="1FB8D34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5644302B" w14:textId="77777777" w:rsidTr="00F035A8">
        <w:trPr>
          <w:trHeight w:val="543"/>
        </w:trPr>
        <w:tc>
          <w:tcPr>
            <w:tcW w:w="568" w:type="dxa"/>
            <w:gridSpan w:val="2"/>
          </w:tcPr>
          <w:p w14:paraId="59FAC69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4" w:type="dxa"/>
          </w:tcPr>
          <w:p w14:paraId="04A2066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DD161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7AA5DE79" w14:textId="717B22DA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4854D1E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Пикировка рассад цветочных культур</w:t>
            </w:r>
          </w:p>
        </w:tc>
        <w:tc>
          <w:tcPr>
            <w:tcW w:w="1417" w:type="dxa"/>
          </w:tcPr>
          <w:p w14:paraId="5B879FB9" w14:textId="2EE08B8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0750A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1CADE55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27DE87DE" w14:textId="77777777" w:rsidTr="00F035A8">
        <w:trPr>
          <w:trHeight w:val="543"/>
        </w:trPr>
        <w:tc>
          <w:tcPr>
            <w:tcW w:w="568" w:type="dxa"/>
            <w:gridSpan w:val="2"/>
          </w:tcPr>
          <w:p w14:paraId="10F8BB3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4" w:type="dxa"/>
          </w:tcPr>
          <w:p w14:paraId="3133CFE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BC9CDA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7DDA244B" w14:textId="370AE5F1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4AF4DE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Пикировка рассад цветочных культур</w:t>
            </w:r>
          </w:p>
        </w:tc>
        <w:tc>
          <w:tcPr>
            <w:tcW w:w="1417" w:type="dxa"/>
          </w:tcPr>
          <w:p w14:paraId="677CF64E" w14:textId="77558139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01F15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915" w:type="dxa"/>
          </w:tcPr>
          <w:p w14:paraId="2593883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1856479E" w14:textId="77777777" w:rsidTr="00F035A8">
        <w:trPr>
          <w:trHeight w:val="543"/>
        </w:trPr>
        <w:tc>
          <w:tcPr>
            <w:tcW w:w="568" w:type="dxa"/>
            <w:gridSpan w:val="2"/>
          </w:tcPr>
          <w:p w14:paraId="1F0F253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4" w:type="dxa"/>
          </w:tcPr>
          <w:p w14:paraId="2313997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1F2D54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1BEBD77D" w14:textId="54B1E3FC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41B684B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Подкормка рассады</w:t>
            </w:r>
          </w:p>
        </w:tc>
        <w:tc>
          <w:tcPr>
            <w:tcW w:w="1417" w:type="dxa"/>
          </w:tcPr>
          <w:p w14:paraId="4855DCA6" w14:textId="264B56FA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FEA70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645B298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743DDFE2" w14:textId="77777777" w:rsidTr="00B24259">
        <w:trPr>
          <w:trHeight w:val="276"/>
        </w:trPr>
        <w:tc>
          <w:tcPr>
            <w:tcW w:w="568" w:type="dxa"/>
            <w:gridSpan w:val="2"/>
          </w:tcPr>
          <w:p w14:paraId="410624C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674" w:type="dxa"/>
          </w:tcPr>
          <w:p w14:paraId="23BCEE5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210142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5DE153B6" w14:textId="4D4A2932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2855548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Подкормка рассады</w:t>
            </w:r>
          </w:p>
        </w:tc>
        <w:tc>
          <w:tcPr>
            <w:tcW w:w="1417" w:type="dxa"/>
          </w:tcPr>
          <w:p w14:paraId="27C00273" w14:textId="3354849F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2ABB1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Письменный отчет</w:t>
            </w:r>
          </w:p>
        </w:tc>
        <w:tc>
          <w:tcPr>
            <w:tcW w:w="915" w:type="dxa"/>
          </w:tcPr>
          <w:p w14:paraId="5E58158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485B50DD" w14:textId="77777777" w:rsidTr="00B24259">
        <w:trPr>
          <w:trHeight w:val="283"/>
        </w:trPr>
        <w:tc>
          <w:tcPr>
            <w:tcW w:w="568" w:type="dxa"/>
            <w:gridSpan w:val="2"/>
          </w:tcPr>
          <w:p w14:paraId="04C2E22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4" w:type="dxa"/>
          </w:tcPr>
          <w:p w14:paraId="4369DD9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6695EA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2D92045B" w14:textId="694966EF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55BDE26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Закаливание рассад</w:t>
            </w:r>
          </w:p>
        </w:tc>
        <w:tc>
          <w:tcPr>
            <w:tcW w:w="1417" w:type="dxa"/>
          </w:tcPr>
          <w:p w14:paraId="7954AA8F" w14:textId="4C708C65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2028F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2CD0265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0BD31FAE" w14:textId="77777777" w:rsidTr="00B24259">
        <w:trPr>
          <w:trHeight w:val="291"/>
        </w:trPr>
        <w:tc>
          <w:tcPr>
            <w:tcW w:w="568" w:type="dxa"/>
            <w:gridSpan w:val="2"/>
          </w:tcPr>
          <w:p w14:paraId="7239FAC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4" w:type="dxa"/>
          </w:tcPr>
          <w:p w14:paraId="3556DC5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04EED7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4EF8A022" w14:textId="78C8AF5E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324112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Закаливание рассад</w:t>
            </w:r>
          </w:p>
        </w:tc>
        <w:tc>
          <w:tcPr>
            <w:tcW w:w="1417" w:type="dxa"/>
          </w:tcPr>
          <w:p w14:paraId="1E4A37E1" w14:textId="14C6E738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4E7BB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фотоматериалы</w:t>
            </w:r>
          </w:p>
        </w:tc>
        <w:tc>
          <w:tcPr>
            <w:tcW w:w="915" w:type="dxa"/>
          </w:tcPr>
          <w:p w14:paraId="7DED188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3E07EC27" w14:textId="77777777" w:rsidTr="00F035A8">
        <w:trPr>
          <w:trHeight w:val="543"/>
        </w:trPr>
        <w:tc>
          <w:tcPr>
            <w:tcW w:w="568" w:type="dxa"/>
            <w:gridSpan w:val="2"/>
          </w:tcPr>
          <w:p w14:paraId="3D731CD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4" w:type="dxa"/>
          </w:tcPr>
          <w:p w14:paraId="0427558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07FC1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715E1FF1" w14:textId="0C6A6133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42FC65D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Минеральное питание растений</w:t>
            </w:r>
          </w:p>
        </w:tc>
        <w:tc>
          <w:tcPr>
            <w:tcW w:w="1417" w:type="dxa"/>
          </w:tcPr>
          <w:p w14:paraId="012101D9" w14:textId="2DA111BB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509F0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31F2789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515330B3" w14:textId="77777777" w:rsidTr="00F035A8">
        <w:trPr>
          <w:trHeight w:val="543"/>
        </w:trPr>
        <w:tc>
          <w:tcPr>
            <w:tcW w:w="568" w:type="dxa"/>
            <w:gridSpan w:val="2"/>
          </w:tcPr>
          <w:p w14:paraId="50FB64B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74" w:type="dxa"/>
          </w:tcPr>
          <w:p w14:paraId="5753A46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ED81C0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03B71880" w14:textId="2569454A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22339A9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Минеральное питание растений</w:t>
            </w:r>
          </w:p>
        </w:tc>
        <w:tc>
          <w:tcPr>
            <w:tcW w:w="1417" w:type="dxa"/>
          </w:tcPr>
          <w:p w14:paraId="7EBF5349" w14:textId="17320A3A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EB0F1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30AF54C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7C5EB0DE" w14:textId="77777777" w:rsidTr="00B24259">
        <w:trPr>
          <w:trHeight w:val="314"/>
        </w:trPr>
        <w:tc>
          <w:tcPr>
            <w:tcW w:w="568" w:type="dxa"/>
            <w:gridSpan w:val="2"/>
          </w:tcPr>
          <w:p w14:paraId="7F8032E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74" w:type="dxa"/>
          </w:tcPr>
          <w:p w14:paraId="742D5C4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3AB90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66D9579F" w14:textId="22D40C5A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B03684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Органические удобрения</w:t>
            </w:r>
          </w:p>
        </w:tc>
        <w:tc>
          <w:tcPr>
            <w:tcW w:w="1417" w:type="dxa"/>
          </w:tcPr>
          <w:p w14:paraId="7B413789" w14:textId="75BF1DFF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FC7C6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643C679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7FA28237" w14:textId="77777777" w:rsidTr="00B24259">
        <w:trPr>
          <w:trHeight w:val="322"/>
        </w:trPr>
        <w:tc>
          <w:tcPr>
            <w:tcW w:w="568" w:type="dxa"/>
            <w:gridSpan w:val="2"/>
          </w:tcPr>
          <w:p w14:paraId="57B42A8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74" w:type="dxa"/>
          </w:tcPr>
          <w:p w14:paraId="35CFB2CA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0AC8F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44CDC1C4" w14:textId="3E221126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248F620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Органические удобрения</w:t>
            </w:r>
          </w:p>
        </w:tc>
        <w:tc>
          <w:tcPr>
            <w:tcW w:w="1417" w:type="dxa"/>
          </w:tcPr>
          <w:p w14:paraId="321C6905" w14:textId="3FEEB20D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F5A24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185E95B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66613878" w14:textId="77777777" w:rsidTr="00F035A8">
        <w:trPr>
          <w:trHeight w:val="543"/>
        </w:trPr>
        <w:tc>
          <w:tcPr>
            <w:tcW w:w="568" w:type="dxa"/>
            <w:gridSpan w:val="2"/>
          </w:tcPr>
          <w:p w14:paraId="186A780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74" w:type="dxa"/>
          </w:tcPr>
          <w:p w14:paraId="478BB51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AEA8D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28911601" w14:textId="61603E7D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6105F78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Система применения удобрения</w:t>
            </w:r>
          </w:p>
        </w:tc>
        <w:tc>
          <w:tcPr>
            <w:tcW w:w="1417" w:type="dxa"/>
          </w:tcPr>
          <w:p w14:paraId="4686B76F" w14:textId="433184A6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37F09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3214E35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4E4913D3" w14:textId="77777777" w:rsidTr="00B24259">
        <w:trPr>
          <w:trHeight w:val="197"/>
        </w:trPr>
        <w:tc>
          <w:tcPr>
            <w:tcW w:w="568" w:type="dxa"/>
            <w:gridSpan w:val="2"/>
          </w:tcPr>
          <w:p w14:paraId="3AC04D9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74" w:type="dxa"/>
          </w:tcPr>
          <w:p w14:paraId="7E6CF58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139F1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4CCC3DC1" w14:textId="679488AC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5269F89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Расчет доз удобрений</w:t>
            </w:r>
          </w:p>
        </w:tc>
        <w:tc>
          <w:tcPr>
            <w:tcW w:w="1417" w:type="dxa"/>
          </w:tcPr>
          <w:p w14:paraId="5DF2AA59" w14:textId="5DBAABAB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17DF08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Письменный отчет</w:t>
            </w:r>
          </w:p>
        </w:tc>
        <w:tc>
          <w:tcPr>
            <w:tcW w:w="915" w:type="dxa"/>
          </w:tcPr>
          <w:p w14:paraId="1781168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4E5E0EA0" w14:textId="77777777" w:rsidTr="00F035A8">
        <w:trPr>
          <w:trHeight w:val="543"/>
        </w:trPr>
        <w:tc>
          <w:tcPr>
            <w:tcW w:w="568" w:type="dxa"/>
            <w:gridSpan w:val="2"/>
          </w:tcPr>
          <w:p w14:paraId="648A71F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74" w:type="dxa"/>
          </w:tcPr>
          <w:p w14:paraId="2E44368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EBB7C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32F6EB25" w14:textId="4E019849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45A7C2B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Расчет доз удобрений</w:t>
            </w:r>
          </w:p>
        </w:tc>
        <w:tc>
          <w:tcPr>
            <w:tcW w:w="1417" w:type="dxa"/>
          </w:tcPr>
          <w:p w14:paraId="306821B4" w14:textId="5D58B761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E1BCC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Письменный отчет</w:t>
            </w:r>
          </w:p>
        </w:tc>
        <w:tc>
          <w:tcPr>
            <w:tcW w:w="915" w:type="dxa"/>
          </w:tcPr>
          <w:p w14:paraId="6012DAB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78873CFD" w14:textId="77777777" w:rsidTr="00F035A8">
        <w:trPr>
          <w:trHeight w:val="543"/>
        </w:trPr>
        <w:tc>
          <w:tcPr>
            <w:tcW w:w="568" w:type="dxa"/>
            <w:gridSpan w:val="2"/>
          </w:tcPr>
          <w:p w14:paraId="0963F00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74" w:type="dxa"/>
          </w:tcPr>
          <w:p w14:paraId="59FC4FE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931BF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09A425DA" w14:textId="7C390D2C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794CD73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Особенности применения удобрения под овощные культуры</w:t>
            </w:r>
          </w:p>
        </w:tc>
        <w:tc>
          <w:tcPr>
            <w:tcW w:w="1417" w:type="dxa"/>
          </w:tcPr>
          <w:p w14:paraId="17915DF5" w14:textId="2F7FF289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CE2E4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06D3704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60D76214" w14:textId="77777777" w:rsidTr="00F035A8">
        <w:trPr>
          <w:trHeight w:val="543"/>
        </w:trPr>
        <w:tc>
          <w:tcPr>
            <w:tcW w:w="568" w:type="dxa"/>
            <w:gridSpan w:val="2"/>
          </w:tcPr>
          <w:p w14:paraId="773BB70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74" w:type="dxa"/>
          </w:tcPr>
          <w:p w14:paraId="48E8C6B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1CC94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5C627E5C" w14:textId="3B5E3910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499679E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Особенности применения удобрения по цветочные культуры</w:t>
            </w:r>
          </w:p>
        </w:tc>
        <w:tc>
          <w:tcPr>
            <w:tcW w:w="1417" w:type="dxa"/>
          </w:tcPr>
          <w:p w14:paraId="0AC02EED" w14:textId="5A8833A1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D4F75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Дневник наблюдения</w:t>
            </w:r>
          </w:p>
        </w:tc>
        <w:tc>
          <w:tcPr>
            <w:tcW w:w="915" w:type="dxa"/>
          </w:tcPr>
          <w:p w14:paraId="4A20A14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71F0FCC6" w14:textId="77777777" w:rsidTr="00F035A8">
        <w:trPr>
          <w:trHeight w:val="543"/>
        </w:trPr>
        <w:tc>
          <w:tcPr>
            <w:tcW w:w="568" w:type="dxa"/>
            <w:gridSpan w:val="2"/>
          </w:tcPr>
          <w:p w14:paraId="41DA71D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74" w:type="dxa"/>
          </w:tcPr>
          <w:p w14:paraId="744DC6A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CBD3E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348E3FAE" w14:textId="55F5A7FD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502DD77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1417" w:type="dxa"/>
          </w:tcPr>
          <w:p w14:paraId="3C547342" w14:textId="25F60EB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D677E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</w:p>
        </w:tc>
        <w:tc>
          <w:tcPr>
            <w:tcW w:w="915" w:type="dxa"/>
          </w:tcPr>
          <w:p w14:paraId="54C3ADD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36E41D8F" w14:textId="77777777" w:rsidTr="00F035A8">
        <w:trPr>
          <w:trHeight w:val="543"/>
        </w:trPr>
        <w:tc>
          <w:tcPr>
            <w:tcW w:w="568" w:type="dxa"/>
            <w:gridSpan w:val="2"/>
          </w:tcPr>
          <w:p w14:paraId="451E38C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74" w:type="dxa"/>
          </w:tcPr>
          <w:p w14:paraId="337620D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D7729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4553B617" w14:textId="5220BE29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77D62C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1417" w:type="dxa"/>
          </w:tcPr>
          <w:p w14:paraId="0EC6E4F6" w14:textId="6B9F46F6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4A5A8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627ED5F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4DD73CFF" w14:textId="77777777" w:rsidTr="00F035A8">
        <w:trPr>
          <w:trHeight w:val="543"/>
        </w:trPr>
        <w:tc>
          <w:tcPr>
            <w:tcW w:w="568" w:type="dxa"/>
            <w:gridSpan w:val="2"/>
          </w:tcPr>
          <w:p w14:paraId="684EB7D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74" w:type="dxa"/>
          </w:tcPr>
          <w:p w14:paraId="2EEF721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F9DFE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370ECC06" w14:textId="0F579045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4DB5E3B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Уход за рассадными культурами.</w:t>
            </w:r>
          </w:p>
        </w:tc>
        <w:tc>
          <w:tcPr>
            <w:tcW w:w="1417" w:type="dxa"/>
          </w:tcPr>
          <w:p w14:paraId="3C1D988A" w14:textId="58724C51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71B49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  <w:tc>
          <w:tcPr>
            <w:tcW w:w="915" w:type="dxa"/>
          </w:tcPr>
          <w:p w14:paraId="632998C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22657C11" w14:textId="77777777" w:rsidTr="00F035A8">
        <w:trPr>
          <w:trHeight w:val="543"/>
        </w:trPr>
        <w:tc>
          <w:tcPr>
            <w:tcW w:w="568" w:type="dxa"/>
            <w:gridSpan w:val="2"/>
          </w:tcPr>
          <w:p w14:paraId="554BE4A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74" w:type="dxa"/>
          </w:tcPr>
          <w:p w14:paraId="5B8F57E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2BD0B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1CF40016" w14:textId="29462610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57B4178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Уход за рассадными культурами.</w:t>
            </w:r>
          </w:p>
        </w:tc>
        <w:tc>
          <w:tcPr>
            <w:tcW w:w="1417" w:type="dxa"/>
          </w:tcPr>
          <w:p w14:paraId="4E9680FF" w14:textId="33E6B07E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DF8A0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60BF351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290811ED" w14:textId="77777777" w:rsidTr="00F035A8">
        <w:trPr>
          <w:trHeight w:val="543"/>
        </w:trPr>
        <w:tc>
          <w:tcPr>
            <w:tcW w:w="568" w:type="dxa"/>
            <w:gridSpan w:val="2"/>
          </w:tcPr>
          <w:p w14:paraId="2A556C8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74" w:type="dxa"/>
          </w:tcPr>
          <w:p w14:paraId="2A31FE9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FFD3F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2374B6E1" w14:textId="2CA18088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4F98960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Определение всхожести семян.</w:t>
            </w:r>
          </w:p>
        </w:tc>
        <w:tc>
          <w:tcPr>
            <w:tcW w:w="1417" w:type="dxa"/>
          </w:tcPr>
          <w:p w14:paraId="0DF79F5D" w14:textId="340DAF49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FA9745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52E151B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06B30285" w14:textId="77777777" w:rsidTr="00F035A8">
        <w:trPr>
          <w:trHeight w:val="543"/>
        </w:trPr>
        <w:tc>
          <w:tcPr>
            <w:tcW w:w="568" w:type="dxa"/>
            <w:gridSpan w:val="2"/>
          </w:tcPr>
          <w:p w14:paraId="35A4790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74" w:type="dxa"/>
          </w:tcPr>
          <w:p w14:paraId="01C3E9C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EBF77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1E8091D5" w14:textId="5AC725D6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4567527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Определение всхожести семян.</w:t>
            </w:r>
          </w:p>
        </w:tc>
        <w:tc>
          <w:tcPr>
            <w:tcW w:w="1417" w:type="dxa"/>
          </w:tcPr>
          <w:p w14:paraId="5E893133" w14:textId="0C0A5160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3160B8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Дневник наблюдения</w:t>
            </w:r>
          </w:p>
        </w:tc>
        <w:tc>
          <w:tcPr>
            <w:tcW w:w="915" w:type="dxa"/>
          </w:tcPr>
          <w:p w14:paraId="115861F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51F848E8" w14:textId="77777777" w:rsidTr="00F035A8">
        <w:trPr>
          <w:trHeight w:val="543"/>
        </w:trPr>
        <w:tc>
          <w:tcPr>
            <w:tcW w:w="568" w:type="dxa"/>
            <w:gridSpan w:val="2"/>
          </w:tcPr>
          <w:p w14:paraId="1C746E3A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4" w:type="dxa"/>
          </w:tcPr>
          <w:p w14:paraId="39B56C9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0143F5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23CFB073" w14:textId="4A3DD550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71B0E13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Определение всхожести семян.</w:t>
            </w:r>
          </w:p>
        </w:tc>
        <w:tc>
          <w:tcPr>
            <w:tcW w:w="1417" w:type="dxa"/>
          </w:tcPr>
          <w:p w14:paraId="3A37BD88" w14:textId="02E078CA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6ECD3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  <w:tc>
          <w:tcPr>
            <w:tcW w:w="915" w:type="dxa"/>
          </w:tcPr>
          <w:p w14:paraId="40C49E4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40457BA9" w14:textId="77777777" w:rsidTr="00F035A8">
        <w:trPr>
          <w:trHeight w:val="543"/>
        </w:trPr>
        <w:tc>
          <w:tcPr>
            <w:tcW w:w="568" w:type="dxa"/>
            <w:gridSpan w:val="2"/>
          </w:tcPr>
          <w:p w14:paraId="3D11BA9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74" w:type="dxa"/>
          </w:tcPr>
          <w:p w14:paraId="6C2FB8D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D34B0C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2DF3130E" w14:textId="053FBDB3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612ED820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Определение всхожести семян.</w:t>
            </w:r>
          </w:p>
        </w:tc>
        <w:tc>
          <w:tcPr>
            <w:tcW w:w="1417" w:type="dxa"/>
          </w:tcPr>
          <w:p w14:paraId="1CBAB395" w14:textId="78869799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188205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Дневник наблюдения</w:t>
            </w:r>
          </w:p>
        </w:tc>
        <w:tc>
          <w:tcPr>
            <w:tcW w:w="915" w:type="dxa"/>
          </w:tcPr>
          <w:p w14:paraId="1E4E635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049948D4" w14:textId="77777777" w:rsidTr="00F035A8">
        <w:trPr>
          <w:trHeight w:val="543"/>
        </w:trPr>
        <w:tc>
          <w:tcPr>
            <w:tcW w:w="568" w:type="dxa"/>
            <w:gridSpan w:val="2"/>
          </w:tcPr>
          <w:p w14:paraId="44A5DCA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74" w:type="dxa"/>
          </w:tcPr>
          <w:p w14:paraId="2A0FFAB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113F5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2AB749FE" w14:textId="13B6FFA1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549E4BE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Выращивание выгоночных культур.</w:t>
            </w:r>
          </w:p>
        </w:tc>
        <w:tc>
          <w:tcPr>
            <w:tcW w:w="1417" w:type="dxa"/>
          </w:tcPr>
          <w:p w14:paraId="409ECB08" w14:textId="5E72CDF5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DFCFD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733648F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65885B3F" w14:textId="77777777" w:rsidTr="00F035A8">
        <w:trPr>
          <w:trHeight w:val="543"/>
        </w:trPr>
        <w:tc>
          <w:tcPr>
            <w:tcW w:w="568" w:type="dxa"/>
            <w:gridSpan w:val="2"/>
          </w:tcPr>
          <w:p w14:paraId="078BA97D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74" w:type="dxa"/>
          </w:tcPr>
          <w:p w14:paraId="13F1C3E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F638A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4CE96665" w14:textId="3AD93E61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109FBD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Выращивание  выгоночных культур.</w:t>
            </w:r>
          </w:p>
        </w:tc>
        <w:tc>
          <w:tcPr>
            <w:tcW w:w="1417" w:type="dxa"/>
          </w:tcPr>
          <w:p w14:paraId="560C2716" w14:textId="755406D8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B44488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фотоматериал</w:t>
            </w:r>
          </w:p>
        </w:tc>
        <w:tc>
          <w:tcPr>
            <w:tcW w:w="915" w:type="dxa"/>
          </w:tcPr>
          <w:p w14:paraId="759EBB67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66C461C6" w14:textId="77777777" w:rsidTr="00B24259">
        <w:trPr>
          <w:trHeight w:val="146"/>
        </w:trPr>
        <w:tc>
          <w:tcPr>
            <w:tcW w:w="568" w:type="dxa"/>
            <w:gridSpan w:val="2"/>
          </w:tcPr>
          <w:p w14:paraId="3B21714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74" w:type="dxa"/>
          </w:tcPr>
          <w:p w14:paraId="0D029DA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866339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43D5ABE7" w14:textId="15680179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77308F6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>Выращивание лука – севка</w:t>
            </w:r>
          </w:p>
        </w:tc>
        <w:tc>
          <w:tcPr>
            <w:tcW w:w="1417" w:type="dxa"/>
          </w:tcPr>
          <w:p w14:paraId="58119BE8" w14:textId="33977A51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97098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5B54FEE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5B4B57DA" w14:textId="77777777" w:rsidTr="00F035A8">
        <w:trPr>
          <w:trHeight w:val="543"/>
        </w:trPr>
        <w:tc>
          <w:tcPr>
            <w:tcW w:w="568" w:type="dxa"/>
            <w:gridSpan w:val="2"/>
          </w:tcPr>
          <w:p w14:paraId="16E7D20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74" w:type="dxa"/>
          </w:tcPr>
          <w:p w14:paraId="567236DB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AF4C3E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3E0CDAD0" w14:textId="1D36EB7C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0E3333C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 xml:space="preserve"> Районирование сортов огурцов</w:t>
            </w:r>
          </w:p>
        </w:tc>
        <w:tc>
          <w:tcPr>
            <w:tcW w:w="1417" w:type="dxa"/>
          </w:tcPr>
          <w:p w14:paraId="77973CFD" w14:textId="553C33FD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00BBEE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5DA69913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08691F05" w14:textId="77777777" w:rsidTr="00F035A8">
        <w:trPr>
          <w:trHeight w:val="543"/>
        </w:trPr>
        <w:tc>
          <w:tcPr>
            <w:tcW w:w="568" w:type="dxa"/>
            <w:gridSpan w:val="2"/>
          </w:tcPr>
          <w:p w14:paraId="7476278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74" w:type="dxa"/>
          </w:tcPr>
          <w:p w14:paraId="73D73E0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72B60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02BD3822" w14:textId="61069F4B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01F15D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/>
                <w:sz w:val="24"/>
                <w:szCs w:val="24"/>
              </w:rPr>
              <w:t xml:space="preserve"> Районирование сортов огурцов</w:t>
            </w:r>
          </w:p>
        </w:tc>
        <w:tc>
          <w:tcPr>
            <w:tcW w:w="1417" w:type="dxa"/>
          </w:tcPr>
          <w:p w14:paraId="6D77EFC6" w14:textId="01A36474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36711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1C9E8536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647D27EB" w14:textId="77777777" w:rsidTr="00F035A8">
        <w:trPr>
          <w:trHeight w:val="543"/>
        </w:trPr>
        <w:tc>
          <w:tcPr>
            <w:tcW w:w="568" w:type="dxa"/>
            <w:gridSpan w:val="2"/>
          </w:tcPr>
          <w:p w14:paraId="43D7B159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74" w:type="dxa"/>
          </w:tcPr>
          <w:p w14:paraId="44BB757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95BFFA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19F2B5AF" w14:textId="6A8B086C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0F30C894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Районирование сортов томатов</w:t>
            </w:r>
          </w:p>
        </w:tc>
        <w:tc>
          <w:tcPr>
            <w:tcW w:w="1417" w:type="dxa"/>
          </w:tcPr>
          <w:p w14:paraId="4D9E3B60" w14:textId="74516D0F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58B1A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47A372EF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A8" w:rsidRPr="00F035A8" w14:paraId="7AAB5482" w14:textId="77777777" w:rsidTr="00F035A8">
        <w:trPr>
          <w:trHeight w:val="543"/>
        </w:trPr>
        <w:tc>
          <w:tcPr>
            <w:tcW w:w="568" w:type="dxa"/>
            <w:gridSpan w:val="2"/>
          </w:tcPr>
          <w:p w14:paraId="30714E32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674" w:type="dxa"/>
          </w:tcPr>
          <w:p w14:paraId="05D19641" w14:textId="107725FD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47DF708" w14:textId="7A5AAB0F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709" w:type="dxa"/>
          </w:tcPr>
          <w:p w14:paraId="7F7AC951" w14:textId="54079813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248A1958" w14:textId="0FAE1F66" w:rsidR="00F035A8" w:rsidRPr="00F035A8" w:rsidRDefault="00356536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417" w:type="dxa"/>
          </w:tcPr>
          <w:p w14:paraId="1B52CE76" w14:textId="72D1DE1F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C74F45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5A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915" w:type="dxa"/>
          </w:tcPr>
          <w:p w14:paraId="4338F211" w14:textId="77777777" w:rsidR="00F035A8" w:rsidRPr="00F035A8" w:rsidRDefault="00F035A8" w:rsidP="00F035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183DBFB" w14:textId="38368FCC" w:rsidR="00F035A8" w:rsidRPr="00F035A8" w:rsidRDefault="00F035A8" w:rsidP="00627B9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r w:rsidRPr="00F035A8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СПИСОК ЛИТЕРАТУРЫ ДЛЯ УЧИТЕЛЯ:</w:t>
      </w:r>
    </w:p>
    <w:p w14:paraId="1A9B1ADB" w14:textId="7D668B20" w:rsidR="00F035A8" w:rsidRPr="00F035A8" w:rsidRDefault="00F035A8" w:rsidP="00D65AC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627B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35A8">
        <w:rPr>
          <w:rFonts w:ascii="Times New Roman" w:hAnsi="Times New Roman" w:cs="Times New Roman"/>
          <w:sz w:val="28"/>
          <w:szCs w:val="28"/>
          <w:lang w:eastAsia="ru-RU"/>
        </w:rPr>
        <w:t>Гелетон, А. В.  Жизнь зелёного растения: учеб.пособие / А.В. Газетон.  – М.: Просвещение, 2002. – 112 с.</w:t>
      </w:r>
      <w:r w:rsidRPr="00F035A8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4B6201E6" w14:textId="77777777" w:rsidR="00F035A8" w:rsidRPr="00F035A8" w:rsidRDefault="00F035A8" w:rsidP="00D65AC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  <w:lang w:eastAsia="ru-RU"/>
        </w:rPr>
        <w:t xml:space="preserve">2. Плешаков, А.А. Зеленые страницы: учеб.пособие /А.А. Плешаков. – М.: Просвещение, 1996. – 190 с. </w:t>
      </w:r>
    </w:p>
    <w:p w14:paraId="09EFB331" w14:textId="77777777" w:rsidR="00F035A8" w:rsidRPr="00F035A8" w:rsidRDefault="00F035A8" w:rsidP="00D65AC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  <w:lang w:eastAsia="ru-RU"/>
        </w:rPr>
        <w:t>3.Хасанов, А.Г. Занимательная биология /А.Г. Хасанов. -  Казань, Татарское книжное издательство, 200. - 254с.</w:t>
      </w:r>
    </w:p>
    <w:p w14:paraId="4BBA2216" w14:textId="77777777" w:rsidR="00F035A8" w:rsidRPr="00F035A8" w:rsidRDefault="00F035A8" w:rsidP="00D65AC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  <w:lang w:eastAsia="ru-RU"/>
        </w:rPr>
        <w:t>4.Устименко Г.В. Основы  агротехники полевых и овощных культур: учебное пособие /Конкова П.Ф.- М; Просещение, 1991.-240с.</w:t>
      </w:r>
    </w:p>
    <w:p w14:paraId="3EBA842D" w14:textId="61F453BE" w:rsidR="00F035A8" w:rsidRPr="00F035A8" w:rsidRDefault="00F035A8" w:rsidP="00D65AC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627B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35A8">
        <w:rPr>
          <w:rFonts w:ascii="Times New Roman" w:hAnsi="Times New Roman" w:cs="Times New Roman"/>
          <w:sz w:val="28"/>
          <w:szCs w:val="28"/>
          <w:lang w:eastAsia="ru-RU"/>
        </w:rPr>
        <w:t>Хржановский В.Г. Ботаника: учебное пособие/ Пельменев В.К.-М; Агромпромиздат, 1988.-383с.</w:t>
      </w:r>
    </w:p>
    <w:p w14:paraId="146D988E" w14:textId="77777777" w:rsidR="00F035A8" w:rsidRPr="00F035A8" w:rsidRDefault="00F035A8" w:rsidP="00F035A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B8229C5" w14:textId="77777777" w:rsidR="00F035A8" w:rsidRPr="00F035A8" w:rsidRDefault="00F035A8" w:rsidP="00F035A8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035A8">
        <w:rPr>
          <w:rFonts w:ascii="Times New Roman" w:hAnsi="Times New Roman" w:cs="Times New Roman"/>
          <w:b/>
          <w:sz w:val="32"/>
          <w:szCs w:val="32"/>
          <w:lang w:eastAsia="ru-RU"/>
        </w:rPr>
        <w:t>СПИСОК ЛИТЕРАТУРЫ ДЛЯ ОБУЧАЮЩИХСЯ:</w:t>
      </w:r>
    </w:p>
    <w:p w14:paraId="5B894E85" w14:textId="77777777" w:rsidR="00F035A8" w:rsidRPr="00F035A8" w:rsidRDefault="00F035A8" w:rsidP="00D65AC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  <w:lang w:eastAsia="ru-RU"/>
        </w:rPr>
        <w:t>1. Акимушкин, И.В. Занимательная биология / И.В.Акимушкин.– М.: Просвещение, 1998. – 198 с.</w:t>
      </w:r>
    </w:p>
    <w:p w14:paraId="3D9629FF" w14:textId="77777777" w:rsidR="00F035A8" w:rsidRPr="00F035A8" w:rsidRDefault="00F035A8" w:rsidP="00D65AC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  <w:lang w:eastAsia="ru-RU"/>
        </w:rPr>
        <w:t xml:space="preserve"> 2.Трайк, Д.И. Книга для чтения по ботанике / Сост.Д.И. Трайтак. – М.: Просвещение,1986. – 454с.</w:t>
      </w:r>
    </w:p>
    <w:p w14:paraId="44D5E1C5" w14:textId="77777777" w:rsidR="00F035A8" w:rsidRPr="00F035A8" w:rsidRDefault="00F035A8" w:rsidP="00D65ACD">
      <w:pPr>
        <w:shd w:val="clear" w:color="auto" w:fill="FFFFFF"/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035A8">
        <w:rPr>
          <w:rFonts w:ascii="Times New Roman" w:hAnsi="Times New Roman" w:cs="Times New Roman"/>
          <w:sz w:val="28"/>
          <w:szCs w:val="28"/>
          <w:lang w:eastAsia="ru-RU"/>
        </w:rPr>
        <w:t>3.Устименко Г.В. Основы  агротехники полевых и овощных культур: учебное пособие /Конкова П.Ф.- М; Просещение, 1991.-240с.</w:t>
      </w:r>
    </w:p>
    <w:p w14:paraId="5C431D01" w14:textId="77777777" w:rsidR="00F035A8" w:rsidRPr="00F035A8" w:rsidRDefault="00F035A8" w:rsidP="00F035A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1DED9D" w14:textId="77777777" w:rsidR="00F035A8" w:rsidRDefault="00F035A8" w:rsidP="00F035A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FD2695" w14:textId="77777777" w:rsidR="00391E46" w:rsidRDefault="00391E46" w:rsidP="00391E46">
      <w:pPr>
        <w:jc w:val="both"/>
        <w:rPr>
          <w:b/>
        </w:rPr>
      </w:pPr>
    </w:p>
    <w:p w14:paraId="2EBE24CE" w14:textId="77777777" w:rsidR="00391E46" w:rsidRDefault="00391E46" w:rsidP="00391E46">
      <w:pPr>
        <w:jc w:val="both"/>
        <w:rPr>
          <w:b/>
        </w:rPr>
      </w:pPr>
    </w:p>
    <w:p w14:paraId="4F96C448" w14:textId="77777777" w:rsidR="00391E46" w:rsidRDefault="00391E46" w:rsidP="00391E46">
      <w:pPr>
        <w:jc w:val="both"/>
        <w:rPr>
          <w:b/>
        </w:rPr>
      </w:pPr>
    </w:p>
    <w:p w14:paraId="65F4E901" w14:textId="77777777" w:rsidR="00391E46" w:rsidRDefault="00391E46" w:rsidP="00391E46">
      <w:pPr>
        <w:jc w:val="both"/>
        <w:rPr>
          <w:b/>
        </w:rPr>
      </w:pPr>
    </w:p>
    <w:p w14:paraId="7F9BA5F3" w14:textId="77777777" w:rsidR="00391E46" w:rsidRDefault="00391E46" w:rsidP="00391E46">
      <w:pPr>
        <w:jc w:val="both"/>
        <w:rPr>
          <w:b/>
        </w:rPr>
      </w:pPr>
    </w:p>
    <w:p w14:paraId="113A4C46" w14:textId="77777777" w:rsidR="00391E46" w:rsidRDefault="00391E46" w:rsidP="00391E46">
      <w:pPr>
        <w:jc w:val="both"/>
        <w:rPr>
          <w:b/>
        </w:rPr>
      </w:pPr>
    </w:p>
    <w:p w14:paraId="7C4B4CA8" w14:textId="77777777" w:rsidR="00D65ACD" w:rsidRDefault="00D65ACD" w:rsidP="00391E46">
      <w:pPr>
        <w:jc w:val="both"/>
        <w:rPr>
          <w:b/>
        </w:rPr>
      </w:pPr>
    </w:p>
    <w:p w14:paraId="6FC8B9CC" w14:textId="77777777" w:rsidR="00D65ACD" w:rsidRDefault="00D65ACD" w:rsidP="00391E46">
      <w:pPr>
        <w:jc w:val="both"/>
        <w:rPr>
          <w:b/>
        </w:rPr>
      </w:pPr>
    </w:p>
    <w:p w14:paraId="028CAF30" w14:textId="77777777" w:rsidR="00D65ACD" w:rsidRDefault="00D65ACD" w:rsidP="00391E46">
      <w:pPr>
        <w:jc w:val="both"/>
        <w:rPr>
          <w:b/>
        </w:rPr>
      </w:pPr>
    </w:p>
    <w:p w14:paraId="6A298373" w14:textId="77777777" w:rsidR="00D65ACD" w:rsidRDefault="00D65ACD" w:rsidP="00391E46">
      <w:pPr>
        <w:jc w:val="both"/>
        <w:rPr>
          <w:b/>
        </w:rPr>
      </w:pPr>
    </w:p>
    <w:p w14:paraId="048CC99D" w14:textId="77777777" w:rsidR="00391E46" w:rsidRDefault="00391E46" w:rsidP="00391E46">
      <w:pPr>
        <w:jc w:val="both"/>
        <w:rPr>
          <w:b/>
        </w:rPr>
      </w:pPr>
    </w:p>
    <w:p w14:paraId="281F37A5" w14:textId="77777777" w:rsidR="00391E46" w:rsidRDefault="00391E46" w:rsidP="00391E46">
      <w:pPr>
        <w:jc w:val="both"/>
        <w:rPr>
          <w:b/>
        </w:rPr>
      </w:pPr>
    </w:p>
    <w:p w14:paraId="6AA41B0D" w14:textId="77777777" w:rsidR="000043E3" w:rsidRDefault="000043E3" w:rsidP="00391E46">
      <w:pPr>
        <w:jc w:val="both"/>
        <w:rPr>
          <w:b/>
          <w:sz w:val="28"/>
          <w:szCs w:val="28"/>
        </w:rPr>
      </w:pPr>
    </w:p>
    <w:p w14:paraId="2EA31556" w14:textId="6D66CDB5" w:rsidR="00391E46" w:rsidRPr="00872A67" w:rsidRDefault="00391E46" w:rsidP="00391E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A67">
        <w:rPr>
          <w:rFonts w:ascii="Times New Roman" w:hAnsi="Times New Roman" w:cs="Times New Roman"/>
          <w:b/>
          <w:sz w:val="28"/>
          <w:szCs w:val="28"/>
        </w:rPr>
        <w:t xml:space="preserve">Итоговый тест </w:t>
      </w:r>
    </w:p>
    <w:p w14:paraId="417660C7" w14:textId="77777777" w:rsidR="00391E46" w:rsidRPr="00872A67" w:rsidRDefault="00391E46" w:rsidP="00391E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A67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872A6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72A6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56B98A4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 xml:space="preserve">1. Клеточное строение имеют:         </w:t>
      </w:r>
    </w:p>
    <w:p w14:paraId="3BCBD06D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 xml:space="preserve">а) растения;               б) все живые организмы;              </w:t>
      </w:r>
      <w:r w:rsidRPr="00872A67">
        <w:rPr>
          <w:rFonts w:ascii="Times New Roman" w:hAnsi="Times New Roman" w:cs="Times New Roman"/>
          <w:spacing w:val="-14"/>
          <w:sz w:val="28"/>
          <w:szCs w:val="28"/>
        </w:rPr>
        <w:t>в) животные.</w:t>
      </w:r>
    </w:p>
    <w:p w14:paraId="1507C163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2. Раздражимость характерна:</w:t>
      </w:r>
    </w:p>
    <w:p w14:paraId="6592B9FF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color w:val="000000"/>
          <w:spacing w:val="-7"/>
          <w:sz w:val="28"/>
          <w:szCs w:val="28"/>
        </w:rPr>
        <w:t>а) только для растений;</w:t>
      </w:r>
      <w:r w:rsidRPr="00872A6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72A67">
        <w:rPr>
          <w:rFonts w:ascii="Times New Roman" w:hAnsi="Times New Roman" w:cs="Times New Roman"/>
          <w:color w:val="000000"/>
          <w:spacing w:val="-9"/>
          <w:sz w:val="28"/>
          <w:szCs w:val="28"/>
        </w:rPr>
        <w:t>б) только для животных;</w:t>
      </w:r>
      <w:r w:rsidRPr="00872A6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2A67">
        <w:rPr>
          <w:rFonts w:ascii="Times New Roman" w:hAnsi="Times New Roman" w:cs="Times New Roman"/>
          <w:color w:val="000000"/>
          <w:spacing w:val="-11"/>
          <w:sz w:val="28"/>
          <w:szCs w:val="28"/>
        </w:rPr>
        <w:t>в) для всех живых организмов.</w:t>
      </w:r>
    </w:p>
    <w:p w14:paraId="48F64CF8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3. Наиболее распространенными элементами в клетках живых организмов являются:</w:t>
      </w:r>
    </w:p>
    <w:p w14:paraId="2BF39E10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а) кислород, углерод, азот, водород;</w:t>
      </w:r>
    </w:p>
    <w:p w14:paraId="3C0388BB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б) азот, водород, кислород, сера;</w:t>
      </w:r>
    </w:p>
    <w:p w14:paraId="6EA13B42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в) углерод, фосфор, водород, кислород.</w:t>
      </w:r>
    </w:p>
    <w:p w14:paraId="3A6B3E33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4. Образование белков происходит в:</w:t>
      </w:r>
    </w:p>
    <w:p w14:paraId="3F3E01AB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а) митохондриях;         б) рибосомах;           в) лизосомах;        г) клеточном центре.</w:t>
      </w:r>
    </w:p>
    <w:p w14:paraId="48D2E07A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5. Хлоропласты находятся:</w:t>
      </w:r>
    </w:p>
    <w:p w14:paraId="5CFA7C9D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а) во всех клетках живых организмов;                   б) во всех клетках растений;</w:t>
      </w:r>
    </w:p>
    <w:p w14:paraId="108B7A24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в) только в зеленых клетках растений;                   г) только в клетках грибов.</w:t>
      </w:r>
    </w:p>
    <w:p w14:paraId="51D96828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6. Запасающая ткань состоит из:</w:t>
      </w:r>
    </w:p>
    <w:p w14:paraId="1C7D9F66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а) свободно расположенных клеток;  б) из клеток, плотно   прилегающих друг к другу;</w:t>
      </w:r>
    </w:p>
    <w:p w14:paraId="1A58CFDE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в) из клеток, соединенных между собой плотным межклеточным веществом.</w:t>
      </w:r>
    </w:p>
    <w:p w14:paraId="5C2B39E2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7. Удобрения бывают:</w:t>
      </w:r>
    </w:p>
    <w:p w14:paraId="015882D3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а) минеральные и органические;            б) углеводные;           в) белковые;           г) питательные.</w:t>
      </w:r>
    </w:p>
    <w:p w14:paraId="3B9F8576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8. Вид почвы:</w:t>
      </w:r>
    </w:p>
    <w:p w14:paraId="71CFCB2B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 xml:space="preserve">а) кремнезем;    б) каменный;        в) подзолистый;          г) подземный. </w:t>
      </w:r>
    </w:p>
    <w:p w14:paraId="4BB22AFB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 xml:space="preserve">9. Питательная смесь нужна: </w:t>
      </w:r>
    </w:p>
    <w:p w14:paraId="0D27AA7D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 xml:space="preserve">а) черешкам;      б) стеблям;      в) для подкормки растений;   г) листьям. </w:t>
      </w:r>
    </w:p>
    <w:p w14:paraId="45C445F1" w14:textId="77777777" w:rsidR="00391E46" w:rsidRPr="00872A67" w:rsidRDefault="00391E46" w:rsidP="00355643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10. Семена расположены в:</w:t>
      </w:r>
    </w:p>
    <w:p w14:paraId="15BC01CD" w14:textId="77777777" w:rsidR="00391E46" w:rsidRPr="00872A67" w:rsidRDefault="00391E46" w:rsidP="00355643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а) плодах;            б) цветках;            в) тычинках;         г) пестике.</w:t>
      </w:r>
    </w:p>
    <w:p w14:paraId="290C837E" w14:textId="77777777" w:rsidR="00355643" w:rsidRDefault="00355643" w:rsidP="00391E4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9DC161" w14:textId="77777777" w:rsidR="00391E46" w:rsidRPr="00872A67" w:rsidRDefault="00391E46" w:rsidP="00391E4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A67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872A6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72A67">
        <w:rPr>
          <w:rFonts w:ascii="Times New Roman" w:hAnsi="Times New Roman" w:cs="Times New Roman"/>
          <w:b/>
          <w:sz w:val="28"/>
          <w:szCs w:val="28"/>
        </w:rPr>
        <w:t>.</w:t>
      </w:r>
    </w:p>
    <w:p w14:paraId="07109104" w14:textId="77777777" w:rsidR="00391E46" w:rsidRPr="00872A67" w:rsidRDefault="00391E46" w:rsidP="0035564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A67">
        <w:rPr>
          <w:rFonts w:ascii="Times New Roman" w:hAnsi="Times New Roman" w:cs="Times New Roman"/>
          <w:b/>
          <w:sz w:val="28"/>
          <w:szCs w:val="28"/>
        </w:rPr>
        <w:t>1. Выпишите несколько правильных признаков, которые характерны только для окучивания:</w:t>
      </w:r>
    </w:p>
    <w:p w14:paraId="2197F3B6" w14:textId="77777777" w:rsidR="00391E46" w:rsidRPr="00872A67" w:rsidRDefault="00391E46" w:rsidP="00355643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 xml:space="preserve"> Образования клеточного центра</w:t>
      </w:r>
    </w:p>
    <w:p w14:paraId="5D6D5BDE" w14:textId="77777777" w:rsidR="00391E46" w:rsidRPr="00872A67" w:rsidRDefault="00391E46" w:rsidP="00355643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lastRenderedPageBreak/>
        <w:t xml:space="preserve"> Образования клеточной стенки</w:t>
      </w:r>
    </w:p>
    <w:p w14:paraId="476A29D1" w14:textId="77777777" w:rsidR="00391E46" w:rsidRPr="00872A67" w:rsidRDefault="00391E46" w:rsidP="00355643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Образования придаточных корней</w:t>
      </w:r>
    </w:p>
    <w:p w14:paraId="4ED30C6B" w14:textId="77777777" w:rsidR="00391E46" w:rsidRPr="00872A67" w:rsidRDefault="00391E46" w:rsidP="00355643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Питания растений</w:t>
      </w:r>
    </w:p>
    <w:p w14:paraId="04DBD630" w14:textId="77777777" w:rsidR="00355643" w:rsidRDefault="00355643" w:rsidP="00391E4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904861" w14:textId="77777777" w:rsidR="00391E46" w:rsidRPr="00872A67" w:rsidRDefault="00391E46" w:rsidP="00391E4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872A6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72A6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72A67">
        <w:rPr>
          <w:rFonts w:ascii="Times New Roman" w:hAnsi="Times New Roman" w:cs="Times New Roman"/>
          <w:sz w:val="28"/>
          <w:szCs w:val="28"/>
        </w:rPr>
        <w:t>Закончите предложения.</w:t>
      </w:r>
    </w:p>
    <w:p w14:paraId="67356D1B" w14:textId="77777777" w:rsidR="00391E46" w:rsidRPr="00872A67" w:rsidRDefault="00391E46" w:rsidP="00391E4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>1. Группа клеток, сходных по размерам, строению и выполняемым  функциям называются</w:t>
      </w:r>
      <w:r w:rsidRPr="00872A67">
        <w:rPr>
          <w:rFonts w:ascii="Times New Roman" w:hAnsi="Times New Roman" w:cs="Times New Roman"/>
          <w:b/>
          <w:sz w:val="28"/>
          <w:szCs w:val="28"/>
        </w:rPr>
        <w:t xml:space="preserve">…………..  </w:t>
      </w:r>
      <w:r w:rsidRPr="00872A67">
        <w:rPr>
          <w:rFonts w:ascii="Times New Roman" w:hAnsi="Times New Roman" w:cs="Times New Roman"/>
          <w:sz w:val="28"/>
          <w:szCs w:val="28"/>
        </w:rPr>
        <w:t xml:space="preserve">   .</w:t>
      </w:r>
    </w:p>
    <w:p w14:paraId="07A783AC" w14:textId="77777777" w:rsidR="00391E46" w:rsidRPr="00872A67" w:rsidRDefault="00391E46" w:rsidP="00391E4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2A67">
        <w:rPr>
          <w:rFonts w:ascii="Times New Roman" w:hAnsi="Times New Roman" w:cs="Times New Roman"/>
          <w:sz w:val="28"/>
          <w:szCs w:val="28"/>
        </w:rPr>
        <w:t xml:space="preserve">2. В состав живых организмов входят органические вещества: белки, жиры, углеводы и </w:t>
      </w:r>
      <w:r w:rsidRPr="00872A67">
        <w:rPr>
          <w:rFonts w:ascii="Times New Roman" w:hAnsi="Times New Roman" w:cs="Times New Roman"/>
          <w:b/>
          <w:sz w:val="28"/>
          <w:szCs w:val="28"/>
        </w:rPr>
        <w:t>……………    .</w:t>
      </w:r>
    </w:p>
    <w:p w14:paraId="40730F50" w14:textId="675CFA59" w:rsidR="00391E46" w:rsidRPr="00391E46" w:rsidRDefault="00391E46" w:rsidP="00391E46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91E4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8B55207" wp14:editId="277C51DB">
            <wp:simplePos x="0" y="0"/>
            <wp:positionH relativeFrom="column">
              <wp:posOffset>1706880</wp:posOffset>
            </wp:positionH>
            <wp:positionV relativeFrom="paragraph">
              <wp:posOffset>177800</wp:posOffset>
            </wp:positionV>
            <wp:extent cx="1495425" cy="121920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E46">
        <w:rPr>
          <w:b/>
          <w:sz w:val="28"/>
          <w:szCs w:val="28"/>
        </w:rPr>
        <w:t xml:space="preserve">Часть </w:t>
      </w:r>
      <w:r w:rsidRPr="00391E46">
        <w:rPr>
          <w:b/>
          <w:sz w:val="28"/>
          <w:szCs w:val="28"/>
          <w:lang w:val="en-US"/>
        </w:rPr>
        <w:t>IV</w:t>
      </w:r>
      <w:r w:rsidRPr="00391E46">
        <w:rPr>
          <w:b/>
          <w:sz w:val="28"/>
          <w:szCs w:val="28"/>
        </w:rPr>
        <w:t>.</w:t>
      </w:r>
      <w:r w:rsidRPr="00391E46">
        <w:rPr>
          <w:sz w:val="28"/>
          <w:szCs w:val="28"/>
        </w:rPr>
        <w:t xml:space="preserve"> </w:t>
      </w:r>
      <w:r w:rsidRPr="00391E46">
        <w:rPr>
          <w:b/>
          <w:sz w:val="28"/>
          <w:szCs w:val="28"/>
        </w:rPr>
        <w:t xml:space="preserve">Что обозначено на рисунке цифрами  1, 2, 3, 4, 7, 11? </w:t>
      </w:r>
    </w:p>
    <w:p w14:paraId="191F41E3" w14:textId="77777777" w:rsidR="00391E46" w:rsidRPr="00391E46" w:rsidRDefault="00391E46" w:rsidP="00391E46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5F2F626D" w14:textId="77777777" w:rsidR="00391E46" w:rsidRPr="00391E46" w:rsidRDefault="00391E46" w:rsidP="00391E4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91E46">
        <w:rPr>
          <w:sz w:val="28"/>
          <w:szCs w:val="28"/>
        </w:rPr>
        <w:t xml:space="preserve"> </w:t>
      </w:r>
    </w:p>
    <w:p w14:paraId="37DFDBF2" w14:textId="2CB2DC68" w:rsidR="00391E46" w:rsidRPr="00391E46" w:rsidRDefault="00391E46" w:rsidP="00391E4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91E4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18A930" wp14:editId="382CE0A5">
                <wp:simplePos x="0" y="0"/>
                <wp:positionH relativeFrom="column">
                  <wp:posOffset>3171825</wp:posOffset>
                </wp:positionH>
                <wp:positionV relativeFrom="paragraph">
                  <wp:posOffset>4445</wp:posOffset>
                </wp:positionV>
                <wp:extent cx="287655" cy="266700"/>
                <wp:effectExtent l="9525" t="13970" r="7620" b="508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" cy="266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25AE50" w14:textId="77777777" w:rsidR="0083095C" w:rsidRDefault="0083095C" w:rsidP="00391E46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  <w:p w14:paraId="079D2A0D" w14:textId="77777777" w:rsidR="0083095C" w:rsidRDefault="0083095C" w:rsidP="00391E4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18A930" id="Овал 2" o:spid="_x0000_s1026" style="position:absolute;left:0;text-align:left;margin-left:249.75pt;margin-top:.35pt;width:22.6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">
                <v:textbox>
                  <w:txbxContent>
                    <w:p w14:paraId="7325AE50" w14:textId="77777777" w:rsidR="0083095C" w:rsidRDefault="0083095C" w:rsidP="00391E46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7</w:t>
                      </w:r>
                    </w:p>
                    <w:p w14:paraId="079D2A0D" w14:textId="77777777" w:rsidR="0083095C" w:rsidRDefault="0083095C" w:rsidP="00391E46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391E46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F7DB1" wp14:editId="5F3761FE">
                <wp:simplePos x="0" y="0"/>
                <wp:positionH relativeFrom="column">
                  <wp:posOffset>1344930</wp:posOffset>
                </wp:positionH>
                <wp:positionV relativeFrom="paragraph">
                  <wp:posOffset>118745</wp:posOffset>
                </wp:positionV>
                <wp:extent cx="360045" cy="314325"/>
                <wp:effectExtent l="11430" t="13970" r="9525" b="508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0220B6" w14:textId="77777777" w:rsidR="0083095C" w:rsidRDefault="0083095C" w:rsidP="00391E46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11</w:t>
                            </w:r>
                          </w:p>
                          <w:p w14:paraId="27ADD2FD" w14:textId="77777777" w:rsidR="0083095C" w:rsidRDefault="0083095C" w:rsidP="00391E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1F7DB1" id="Овал 1" o:spid="_x0000_s1027" style="position:absolute;left:0;text-align:left;margin-left:105.9pt;margin-top:9.35pt;width:28.3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">
                <v:textbox>
                  <w:txbxContent>
                    <w:p w14:paraId="770220B6" w14:textId="77777777" w:rsidR="0083095C" w:rsidRDefault="0083095C" w:rsidP="00391E46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11</w:t>
                      </w:r>
                    </w:p>
                    <w:p w14:paraId="27ADD2FD" w14:textId="77777777" w:rsidR="0083095C" w:rsidRDefault="0083095C" w:rsidP="00391E46"/>
                  </w:txbxContent>
                </v:textbox>
              </v:oval>
            </w:pict>
          </mc:Fallback>
        </mc:AlternateContent>
      </w:r>
    </w:p>
    <w:p w14:paraId="22059F6B" w14:textId="77777777" w:rsidR="00391E46" w:rsidRPr="00391E46" w:rsidRDefault="00391E46" w:rsidP="00391E4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CC190CE" w14:textId="77777777" w:rsidR="00391E46" w:rsidRPr="00391E46" w:rsidRDefault="00391E46" w:rsidP="00391E4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4423F96" w14:textId="66CEAB11" w:rsidR="00391E46" w:rsidRPr="00A3123A" w:rsidRDefault="00391E46" w:rsidP="00391E4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123A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A3123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3123A">
        <w:rPr>
          <w:rFonts w:ascii="Times New Roman" w:hAnsi="Times New Roman" w:cs="Times New Roman"/>
          <w:b/>
          <w:sz w:val="28"/>
          <w:szCs w:val="28"/>
        </w:rPr>
        <w:t>.</w:t>
      </w:r>
      <w:r w:rsidRPr="00A3123A">
        <w:rPr>
          <w:rFonts w:ascii="Times New Roman" w:hAnsi="Times New Roman" w:cs="Times New Roman"/>
          <w:sz w:val="28"/>
          <w:szCs w:val="28"/>
        </w:rPr>
        <w:t xml:space="preserve"> Ответьте на вопросы.</w:t>
      </w:r>
    </w:p>
    <w:p w14:paraId="1C8E1A56" w14:textId="62C57176" w:rsidR="00391E46" w:rsidRPr="00A3123A" w:rsidRDefault="00391E46" w:rsidP="00391E46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123A">
        <w:rPr>
          <w:rFonts w:ascii="Times New Roman" w:hAnsi="Times New Roman" w:cs="Times New Roman"/>
          <w:sz w:val="28"/>
          <w:szCs w:val="28"/>
        </w:rPr>
        <w:t>1.</w:t>
      </w:r>
      <w:r w:rsidR="00A3123A">
        <w:rPr>
          <w:rFonts w:ascii="Times New Roman" w:hAnsi="Times New Roman" w:cs="Times New Roman"/>
          <w:sz w:val="28"/>
          <w:szCs w:val="28"/>
        </w:rPr>
        <w:t xml:space="preserve"> </w:t>
      </w:r>
      <w:r w:rsidRPr="00A3123A">
        <w:rPr>
          <w:rFonts w:ascii="Times New Roman" w:hAnsi="Times New Roman" w:cs="Times New Roman"/>
          <w:sz w:val="28"/>
          <w:szCs w:val="28"/>
        </w:rPr>
        <w:t>Классификация плодов и семян. Приведите  примеры.</w:t>
      </w:r>
    </w:p>
    <w:p w14:paraId="1AE079CB" w14:textId="1FE8EB0C" w:rsidR="00391E46" w:rsidRDefault="00391E46" w:rsidP="00391E4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A3123A">
        <w:rPr>
          <w:rFonts w:ascii="Times New Roman" w:hAnsi="Times New Roman" w:cs="Times New Roman"/>
          <w:sz w:val="28"/>
          <w:szCs w:val="28"/>
        </w:rPr>
        <w:t xml:space="preserve">2. Для чего проводят закаливание рассады? </w:t>
      </w:r>
    </w:p>
    <w:p w14:paraId="30AD1A5E" w14:textId="77777777" w:rsidR="00391E46" w:rsidRDefault="00391E46" w:rsidP="00391E4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14:paraId="3C317E4C" w14:textId="77777777" w:rsidR="00F035A8" w:rsidRDefault="00F035A8" w:rsidP="00F035A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C6F06A" w14:textId="77777777" w:rsidR="00F035A8" w:rsidRDefault="00F035A8" w:rsidP="00F035A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02054C" w14:textId="77777777" w:rsidR="00F035A8" w:rsidRDefault="00F035A8" w:rsidP="00F035A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9218F0" w14:textId="77777777" w:rsidR="00F035A8" w:rsidRDefault="00F035A8" w:rsidP="00F035A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D39158" w14:textId="77777777" w:rsidR="00F035A8" w:rsidRDefault="00F035A8" w:rsidP="00F035A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27BB4DC" w14:textId="77777777" w:rsidR="00F035A8" w:rsidRDefault="00F035A8" w:rsidP="00F035A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035A8" w:rsidSect="0072644C">
      <w:footerReference w:type="default" r:id="rId10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BA72BA" w14:textId="77777777" w:rsidR="00A84D44" w:rsidRDefault="00A84D44" w:rsidP="00417FD3">
      <w:pPr>
        <w:spacing w:after="0" w:line="240" w:lineRule="auto"/>
      </w:pPr>
      <w:r>
        <w:separator/>
      </w:r>
    </w:p>
  </w:endnote>
  <w:endnote w:type="continuationSeparator" w:id="0">
    <w:p w14:paraId="04F641EC" w14:textId="77777777" w:rsidR="00A84D44" w:rsidRDefault="00A84D44" w:rsidP="00417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7490947"/>
      <w:docPartObj>
        <w:docPartGallery w:val="Page Numbers (Bottom of Page)"/>
        <w:docPartUnique/>
      </w:docPartObj>
    </w:sdtPr>
    <w:sdtEndPr/>
    <w:sdtContent>
      <w:p w14:paraId="3BDBB468" w14:textId="5F571D99" w:rsidR="0083095C" w:rsidRDefault="0083095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FF3">
          <w:rPr>
            <w:noProof/>
          </w:rPr>
          <w:t>3</w:t>
        </w:r>
        <w:r>
          <w:fldChar w:fldCharType="end"/>
        </w:r>
      </w:p>
    </w:sdtContent>
  </w:sdt>
  <w:p w14:paraId="76A4C0F6" w14:textId="77777777" w:rsidR="0083095C" w:rsidRDefault="0083095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49806F" w14:textId="77777777" w:rsidR="00A84D44" w:rsidRDefault="00A84D44" w:rsidP="00417FD3">
      <w:pPr>
        <w:spacing w:after="0" w:line="240" w:lineRule="auto"/>
      </w:pPr>
      <w:r>
        <w:separator/>
      </w:r>
    </w:p>
  </w:footnote>
  <w:footnote w:type="continuationSeparator" w:id="0">
    <w:p w14:paraId="7E3211DB" w14:textId="77777777" w:rsidR="00A84D44" w:rsidRDefault="00A84D44" w:rsidP="00417F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96C3D"/>
    <w:multiLevelType w:val="multilevel"/>
    <w:tmpl w:val="68ECC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7CEE79D4"/>
    <w:multiLevelType w:val="hybridMultilevel"/>
    <w:tmpl w:val="E2CA25E6"/>
    <w:lvl w:ilvl="0" w:tplc="79AAE2D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291"/>
    <w:rsid w:val="00002A0D"/>
    <w:rsid w:val="000043E3"/>
    <w:rsid w:val="000174AF"/>
    <w:rsid w:val="000638DC"/>
    <w:rsid w:val="000704A6"/>
    <w:rsid w:val="0007284A"/>
    <w:rsid w:val="00083F3A"/>
    <w:rsid w:val="000A6121"/>
    <w:rsid w:val="000B4011"/>
    <w:rsid w:val="000E7508"/>
    <w:rsid w:val="00100C18"/>
    <w:rsid w:val="00102CD3"/>
    <w:rsid w:val="00125FD4"/>
    <w:rsid w:val="00140330"/>
    <w:rsid w:val="00145792"/>
    <w:rsid w:val="00152D71"/>
    <w:rsid w:val="00186B8A"/>
    <w:rsid w:val="001935C1"/>
    <w:rsid w:val="0019644B"/>
    <w:rsid w:val="001D2FFF"/>
    <w:rsid w:val="001D6FAE"/>
    <w:rsid w:val="001E5A9F"/>
    <w:rsid w:val="001F4414"/>
    <w:rsid w:val="0022696E"/>
    <w:rsid w:val="00251A58"/>
    <w:rsid w:val="002A579D"/>
    <w:rsid w:val="002B3DFF"/>
    <w:rsid w:val="002B75ED"/>
    <w:rsid w:val="002C11F9"/>
    <w:rsid w:val="002F4899"/>
    <w:rsid w:val="00324915"/>
    <w:rsid w:val="00355643"/>
    <w:rsid w:val="00356536"/>
    <w:rsid w:val="0038337C"/>
    <w:rsid w:val="00390F1F"/>
    <w:rsid w:val="00391B13"/>
    <w:rsid w:val="00391E46"/>
    <w:rsid w:val="003A0F12"/>
    <w:rsid w:val="003C528D"/>
    <w:rsid w:val="003F15A6"/>
    <w:rsid w:val="0040204C"/>
    <w:rsid w:val="00417FD3"/>
    <w:rsid w:val="00422584"/>
    <w:rsid w:val="00453EAB"/>
    <w:rsid w:val="00473FF3"/>
    <w:rsid w:val="004C0291"/>
    <w:rsid w:val="004F2097"/>
    <w:rsid w:val="004F23EE"/>
    <w:rsid w:val="004F51E4"/>
    <w:rsid w:val="004F7E56"/>
    <w:rsid w:val="00521D5B"/>
    <w:rsid w:val="00525828"/>
    <w:rsid w:val="005440D9"/>
    <w:rsid w:val="00544EE6"/>
    <w:rsid w:val="005D5E16"/>
    <w:rsid w:val="005F1337"/>
    <w:rsid w:val="00606415"/>
    <w:rsid w:val="00607A46"/>
    <w:rsid w:val="00627B9C"/>
    <w:rsid w:val="006352C2"/>
    <w:rsid w:val="00650133"/>
    <w:rsid w:val="00665ED0"/>
    <w:rsid w:val="006A470C"/>
    <w:rsid w:val="006B7354"/>
    <w:rsid w:val="006C0EFD"/>
    <w:rsid w:val="006C7439"/>
    <w:rsid w:val="006E1586"/>
    <w:rsid w:val="006E2C51"/>
    <w:rsid w:val="00720DAD"/>
    <w:rsid w:val="0072644C"/>
    <w:rsid w:val="007322A1"/>
    <w:rsid w:val="00764620"/>
    <w:rsid w:val="007B2A42"/>
    <w:rsid w:val="007E0805"/>
    <w:rsid w:val="008007D9"/>
    <w:rsid w:val="00804D9C"/>
    <w:rsid w:val="0081280B"/>
    <w:rsid w:val="0083095C"/>
    <w:rsid w:val="00847056"/>
    <w:rsid w:val="00872A67"/>
    <w:rsid w:val="00884141"/>
    <w:rsid w:val="008B5F3A"/>
    <w:rsid w:val="00924D6E"/>
    <w:rsid w:val="00947DF0"/>
    <w:rsid w:val="00956D26"/>
    <w:rsid w:val="00961D25"/>
    <w:rsid w:val="00986414"/>
    <w:rsid w:val="0099611F"/>
    <w:rsid w:val="009F4360"/>
    <w:rsid w:val="009F74A5"/>
    <w:rsid w:val="00A167B4"/>
    <w:rsid w:val="00A21788"/>
    <w:rsid w:val="00A3123A"/>
    <w:rsid w:val="00A348B9"/>
    <w:rsid w:val="00A81D8C"/>
    <w:rsid w:val="00A84D44"/>
    <w:rsid w:val="00A86215"/>
    <w:rsid w:val="00A87244"/>
    <w:rsid w:val="00AC0F55"/>
    <w:rsid w:val="00AD4F17"/>
    <w:rsid w:val="00AE59C5"/>
    <w:rsid w:val="00B11670"/>
    <w:rsid w:val="00B24259"/>
    <w:rsid w:val="00B56954"/>
    <w:rsid w:val="00B83A7E"/>
    <w:rsid w:val="00B96CDD"/>
    <w:rsid w:val="00C07A07"/>
    <w:rsid w:val="00C65A96"/>
    <w:rsid w:val="00C73ED2"/>
    <w:rsid w:val="00C927B7"/>
    <w:rsid w:val="00CD05D7"/>
    <w:rsid w:val="00CF20A7"/>
    <w:rsid w:val="00CF686E"/>
    <w:rsid w:val="00D0252A"/>
    <w:rsid w:val="00D35842"/>
    <w:rsid w:val="00D65ACD"/>
    <w:rsid w:val="00D85645"/>
    <w:rsid w:val="00DA55CC"/>
    <w:rsid w:val="00DC7DB0"/>
    <w:rsid w:val="00DD6D21"/>
    <w:rsid w:val="00DE6EBB"/>
    <w:rsid w:val="00DF4BA0"/>
    <w:rsid w:val="00E104EF"/>
    <w:rsid w:val="00E25DB2"/>
    <w:rsid w:val="00E6531D"/>
    <w:rsid w:val="00E70EF3"/>
    <w:rsid w:val="00E72DA4"/>
    <w:rsid w:val="00EE5B6D"/>
    <w:rsid w:val="00EE7C5E"/>
    <w:rsid w:val="00EF563D"/>
    <w:rsid w:val="00F035A8"/>
    <w:rsid w:val="00F128E2"/>
    <w:rsid w:val="00F13F89"/>
    <w:rsid w:val="00F52D17"/>
    <w:rsid w:val="00F747DF"/>
    <w:rsid w:val="00F80370"/>
    <w:rsid w:val="00F915DC"/>
    <w:rsid w:val="00F9539C"/>
    <w:rsid w:val="00F9665B"/>
    <w:rsid w:val="00FA7887"/>
    <w:rsid w:val="00FC313F"/>
    <w:rsid w:val="00FE0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EFB84"/>
  <w15:docId w15:val="{7E10809B-05D0-4911-A65F-B50DE213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3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539C"/>
    <w:pPr>
      <w:spacing w:after="0" w:line="240" w:lineRule="auto"/>
    </w:pPr>
  </w:style>
  <w:style w:type="table" w:styleId="a4">
    <w:name w:val="Table Grid"/>
    <w:basedOn w:val="a1"/>
    <w:uiPriority w:val="59"/>
    <w:rsid w:val="00F95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9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17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7FD3"/>
  </w:style>
  <w:style w:type="paragraph" w:styleId="a8">
    <w:name w:val="footer"/>
    <w:basedOn w:val="a"/>
    <w:link w:val="a9"/>
    <w:uiPriority w:val="99"/>
    <w:unhideWhenUsed/>
    <w:rsid w:val="00417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7FD3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0638DC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063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638D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uiPriority w:val="99"/>
    <w:rsid w:val="009F4360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87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87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0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1785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3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0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9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45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DF02F-0D09-4166-83F5-FB2A1ABCA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10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МБОУ СОШ №8</cp:lastModifiedBy>
  <cp:revision>30</cp:revision>
  <cp:lastPrinted>2023-11-21T10:58:00Z</cp:lastPrinted>
  <dcterms:created xsi:type="dcterms:W3CDTF">2020-09-18T17:03:00Z</dcterms:created>
  <dcterms:modified xsi:type="dcterms:W3CDTF">2023-12-05T13:57:00Z</dcterms:modified>
</cp:coreProperties>
</file>